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46" w:type="pct"/>
        <w:tblBorders>
          <w:bottom w:val="single" w:sz="4" w:space="0" w:color="auto"/>
        </w:tblBorders>
        <w:tblCellMar>
          <w:top w:w="144" w:type="dxa"/>
          <w:left w:w="14" w:type="dxa"/>
          <w:bottom w:w="58" w:type="dxa"/>
        </w:tblCellMar>
        <w:tblLook w:val="0000" w:firstRow="0" w:lastRow="0" w:firstColumn="0" w:lastColumn="0" w:noHBand="0" w:noVBand="0"/>
        <w:tblDescription w:val="Tableau de présentation pour saisir le logo, le numéro de facture, la date, la date d'expiration, le nom et le slogan de l'entreprise, l'adresse, les numéros de téléphone et de télécopie, et l'adresse électronique."/>
      </w:tblPr>
      <w:tblGrid>
        <w:gridCol w:w="5954"/>
        <w:gridCol w:w="138"/>
        <w:gridCol w:w="4002"/>
      </w:tblGrid>
      <w:tr w:rsidR="00291F71" w:rsidRPr="00291F71" w14:paraId="08FF5B5A" w14:textId="77777777" w:rsidTr="0005544A">
        <w:trPr>
          <w:trHeight w:val="668"/>
        </w:trPr>
        <w:tc>
          <w:tcPr>
            <w:tcW w:w="6092" w:type="dxa"/>
            <w:gridSpan w:val="2"/>
            <w:tcBorders>
              <w:top w:val="nil"/>
              <w:left w:val="nil"/>
              <w:bottom w:val="nil"/>
              <w:right w:val="nil"/>
            </w:tcBorders>
            <w:shd w:val="clear" w:color="auto" w:fill="auto"/>
            <w:tcMar>
              <w:top w:w="0" w:type="dxa"/>
            </w:tcMar>
            <w:vAlign w:val="center"/>
          </w:tcPr>
          <w:p w14:paraId="2190B24F" w14:textId="4AF9DAED" w:rsidR="00990269" w:rsidRPr="00797332" w:rsidRDefault="00291F71" w:rsidP="00356198">
            <w:pPr>
              <w:pStyle w:val="Nom"/>
              <w:framePr w:hSpace="0" w:wrap="auto" w:hAnchor="text" w:yAlign="inline"/>
              <w:rPr>
                <w:color w:val="297C52" w:themeColor="accent3" w:themeShade="BF"/>
                <w:sz w:val="22"/>
                <w:szCs w:val="16"/>
              </w:rPr>
            </w:pPr>
            <w:r w:rsidRPr="00797332">
              <w:rPr>
                <w:color w:val="297C52" w:themeColor="accent3" w:themeShade="BF"/>
                <w:sz w:val="22"/>
                <w:szCs w:val="16"/>
              </w:rPr>
              <w:t>Commission départementale d’arbitrage</w:t>
            </w:r>
          </w:p>
          <w:p w14:paraId="47155658" w14:textId="054EB759" w:rsidR="009C5836" w:rsidRPr="00850BAC" w:rsidRDefault="00000000" w:rsidP="00DA16F4">
            <w:pPr>
              <w:pStyle w:val="Slogan0"/>
              <w:framePr w:wrap="around"/>
              <w:rPr>
                <w:color w:val="44C1A3" w:themeColor="accent4"/>
                <w:sz w:val="18"/>
                <w:szCs w:val="12"/>
              </w:rPr>
            </w:pPr>
            <w:sdt>
              <w:sdtPr>
                <w:rPr>
                  <w:color w:val="297C52" w:themeColor="accent3" w:themeShade="BF"/>
                  <w:sz w:val="22"/>
                  <w:szCs w:val="16"/>
                </w:rPr>
                <w:id w:val="212007993"/>
                <w:placeholder>
                  <w:docPart w:val="71A31C03D62E4E859C3E0EE6B2C2F2A2"/>
                </w:placeholder>
                <w15:appearance w15:val="hidden"/>
              </w:sdtPr>
              <w:sdtContent>
                <w:r w:rsidR="00291F71" w:rsidRPr="00797332">
                  <w:rPr>
                    <w:color w:val="297C52" w:themeColor="accent3" w:themeShade="BF"/>
                    <w:sz w:val="22"/>
                    <w:szCs w:val="16"/>
                  </w:rPr>
                  <w:t>Candidatures aux formations</w:t>
                </w:r>
              </w:sdtContent>
            </w:sdt>
            <w:r w:rsidR="00356198" w:rsidRPr="00797332">
              <w:rPr>
                <w:color w:val="297C52" w:themeColor="accent3" w:themeShade="BF"/>
                <w:sz w:val="22"/>
                <w:szCs w:val="16"/>
                <w:lang w:bidi="fr-FR"/>
              </w:rPr>
              <w:t xml:space="preserve"> </w:t>
            </w:r>
          </w:p>
        </w:tc>
        <w:tc>
          <w:tcPr>
            <w:tcW w:w="4002" w:type="dxa"/>
            <w:tcBorders>
              <w:top w:val="nil"/>
              <w:left w:val="nil"/>
              <w:bottom w:val="nil"/>
              <w:right w:val="nil"/>
            </w:tcBorders>
            <w:shd w:val="clear" w:color="auto" w:fill="auto"/>
            <w:vAlign w:val="center"/>
          </w:tcPr>
          <w:p w14:paraId="189E390D" w14:textId="0C89685A" w:rsidR="009C5836" w:rsidRPr="00291F71" w:rsidRDefault="00592C33" w:rsidP="00356198">
            <w:pPr>
              <w:pStyle w:val="Titre1"/>
              <w:rPr>
                <w:color w:val="44C1A3" w:themeColor="accent4"/>
              </w:rPr>
            </w:pPr>
            <w:r>
              <w:rPr>
                <w:noProof/>
                <w:color w:val="44C1A3" w:themeColor="accent4"/>
              </w:rPr>
              <w:drawing>
                <wp:inline distT="0" distB="0" distL="0" distR="0" wp14:anchorId="3899CD86" wp14:editId="408DE3EC">
                  <wp:extent cx="1239562" cy="512445"/>
                  <wp:effectExtent l="0" t="0" r="0" b="1905"/>
                  <wp:docPr id="1" name="Image 1" descr="Une image contenant texte, Police, blanc,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blanc, logo&#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48169" cy="516003"/>
                          </a:xfrm>
                          <a:prstGeom prst="rect">
                            <a:avLst/>
                          </a:prstGeom>
                        </pic:spPr>
                      </pic:pic>
                    </a:graphicData>
                  </a:graphic>
                </wp:inline>
              </w:drawing>
            </w:r>
          </w:p>
        </w:tc>
      </w:tr>
      <w:tr w:rsidR="009C5836" w:rsidRPr="00A93BB5" w14:paraId="0284E08A" w14:textId="77777777" w:rsidTr="0000463F">
        <w:trPr>
          <w:trHeight w:val="633"/>
        </w:trPr>
        <w:tc>
          <w:tcPr>
            <w:tcW w:w="5954" w:type="dxa"/>
            <w:tcBorders>
              <w:top w:val="nil"/>
              <w:bottom w:val="nil"/>
            </w:tcBorders>
            <w:shd w:val="clear" w:color="auto" w:fill="auto"/>
            <w:tcMar>
              <w:top w:w="0" w:type="dxa"/>
            </w:tcMar>
          </w:tcPr>
          <w:p w14:paraId="476044F1" w14:textId="5373453E" w:rsidR="001C1E74" w:rsidRPr="0076084D" w:rsidRDefault="00000000" w:rsidP="00356198">
            <w:pPr>
              <w:rPr>
                <w:color w:val="808080" w:themeColor="background1" w:themeShade="80"/>
                <w:sz w:val="20"/>
                <w:szCs w:val="14"/>
              </w:rPr>
            </w:pPr>
            <w:sdt>
              <w:sdtPr>
                <w:rPr>
                  <w:color w:val="808080" w:themeColor="background1" w:themeShade="80"/>
                  <w:sz w:val="20"/>
                  <w:szCs w:val="14"/>
                </w:rPr>
                <w:id w:val="-444381277"/>
                <w:placeholder>
                  <w:docPart w:val="52B0E9E6B90F4B7D9C9088778FFA4400"/>
                </w:placeholder>
                <w15:appearance w15:val="hidden"/>
              </w:sdtPr>
              <w:sdtContent>
                <w:r w:rsidR="00291F71" w:rsidRPr="0076084D">
                  <w:rPr>
                    <w:b/>
                    <w:bCs/>
                    <w:color w:val="808080" w:themeColor="background1" w:themeShade="80"/>
                    <w:sz w:val="20"/>
                    <w:szCs w:val="14"/>
                  </w:rPr>
                  <w:t>COMITE de Tennis de Seine et Marne</w:t>
                </w:r>
              </w:sdtContent>
            </w:sdt>
          </w:p>
          <w:p w14:paraId="798250F3" w14:textId="77777777" w:rsidR="00592C33" w:rsidRPr="0076084D" w:rsidRDefault="00291F71" w:rsidP="00356198">
            <w:pPr>
              <w:rPr>
                <w:color w:val="808080" w:themeColor="background1" w:themeShade="80"/>
                <w:sz w:val="20"/>
                <w:szCs w:val="14"/>
              </w:rPr>
            </w:pPr>
            <w:r w:rsidRPr="0076084D">
              <w:rPr>
                <w:color w:val="808080" w:themeColor="background1" w:themeShade="80"/>
                <w:sz w:val="20"/>
                <w:szCs w:val="14"/>
              </w:rPr>
              <w:t xml:space="preserve">11 rue des vieilles vignes </w:t>
            </w:r>
          </w:p>
          <w:p w14:paraId="1D049FE2" w14:textId="2C837C58" w:rsidR="00592C33" w:rsidRPr="0076084D" w:rsidRDefault="00291F71" w:rsidP="00356198">
            <w:pPr>
              <w:rPr>
                <w:color w:val="808080" w:themeColor="background1" w:themeShade="80"/>
                <w:sz w:val="20"/>
                <w:szCs w:val="14"/>
              </w:rPr>
            </w:pPr>
            <w:r w:rsidRPr="0076084D">
              <w:rPr>
                <w:color w:val="808080" w:themeColor="background1" w:themeShade="80"/>
                <w:sz w:val="20"/>
                <w:szCs w:val="14"/>
              </w:rPr>
              <w:t>77435 MARNE LA VALLEE CEDEX 02</w:t>
            </w:r>
          </w:p>
          <w:p w14:paraId="0EB152E6" w14:textId="77777777" w:rsidR="00A103DB" w:rsidRPr="0076084D" w:rsidRDefault="00000000" w:rsidP="00356198">
            <w:pPr>
              <w:rPr>
                <w:color w:val="C00000"/>
                <w:sz w:val="18"/>
                <w:szCs w:val="12"/>
                <w:lang w:bidi="fr-FR"/>
              </w:rPr>
            </w:pPr>
            <w:sdt>
              <w:sdtPr>
                <w:rPr>
                  <w:color w:val="31521B" w:themeColor="accent2" w:themeShade="80"/>
                  <w:sz w:val="18"/>
                  <w:szCs w:val="12"/>
                </w:rPr>
                <w:id w:val="707612331"/>
                <w:placeholder>
                  <w:docPart w:val="46CBA181B8E94D44A03117BDEA10B5B9"/>
                </w:placeholder>
                <w15:appearance w15:val="hidden"/>
              </w:sdtPr>
              <w:sdtContent>
                <w:r w:rsidR="00A103DB" w:rsidRPr="0076084D">
                  <w:rPr>
                    <w:color w:val="31521B" w:themeColor="accent2" w:themeShade="80"/>
                    <w:sz w:val="18"/>
                    <w:szCs w:val="12"/>
                    <w:shd w:val="clear" w:color="auto" w:fill="D3F0E2" w:themeFill="accent3" w:themeFillTint="33"/>
                  </w:rPr>
                  <w:t>Inscriptions suivies</w:t>
                </w:r>
                <w:r w:rsidR="00291F71" w:rsidRPr="0076084D">
                  <w:rPr>
                    <w:color w:val="31521B" w:themeColor="accent2" w:themeShade="80"/>
                    <w:sz w:val="18"/>
                    <w:szCs w:val="12"/>
                    <w:shd w:val="clear" w:color="auto" w:fill="D3F0E2" w:themeFill="accent3" w:themeFillTint="33"/>
                  </w:rPr>
                  <w:t xml:space="preserve"> par : </w:t>
                </w:r>
                <w:hyperlink r:id="rId12" w:history="1">
                  <w:r w:rsidR="00592C33" w:rsidRPr="00D744AF">
                    <w:rPr>
                      <w:rStyle w:val="Lienhypertexte"/>
                      <w:color w:val="0000FF"/>
                      <w:sz w:val="18"/>
                      <w:szCs w:val="12"/>
                      <w:shd w:val="clear" w:color="auto" w:fill="D3F0E2" w:themeFill="accent3" w:themeFillTint="33"/>
                    </w:rPr>
                    <w:t>sandrine.genin@fft.fr</w:t>
                  </w:r>
                </w:hyperlink>
                <w:r w:rsidR="00592C33" w:rsidRPr="00D744AF">
                  <w:rPr>
                    <w:color w:val="0000FF"/>
                    <w:sz w:val="18"/>
                    <w:szCs w:val="12"/>
                  </w:rPr>
                  <w:t xml:space="preserve"> </w:t>
                </w:r>
              </w:sdtContent>
            </w:sdt>
            <w:r w:rsidR="00356198" w:rsidRPr="0076084D">
              <w:rPr>
                <w:color w:val="31521B" w:themeColor="accent2" w:themeShade="80"/>
                <w:sz w:val="18"/>
                <w:szCs w:val="12"/>
                <w:lang w:bidi="fr-FR"/>
              </w:rPr>
              <w:t xml:space="preserve"> </w:t>
            </w:r>
          </w:p>
          <w:p w14:paraId="180B7C01" w14:textId="0DB67A6E" w:rsidR="009F46B8" w:rsidRPr="00850BAC" w:rsidRDefault="009F46B8" w:rsidP="00356198">
            <w:pPr>
              <w:rPr>
                <w:sz w:val="18"/>
                <w:szCs w:val="12"/>
                <w:lang w:bidi="fr-FR"/>
              </w:rPr>
            </w:pPr>
          </w:p>
        </w:tc>
        <w:tc>
          <w:tcPr>
            <w:tcW w:w="4140" w:type="dxa"/>
            <w:gridSpan w:val="2"/>
            <w:tcBorders>
              <w:top w:val="nil"/>
              <w:bottom w:val="nil"/>
            </w:tcBorders>
            <w:shd w:val="clear" w:color="auto" w:fill="auto"/>
          </w:tcPr>
          <w:p w14:paraId="39335D08" w14:textId="21734822" w:rsidR="009C5836" w:rsidRPr="0000463F" w:rsidRDefault="008411B3" w:rsidP="0000463F">
            <w:pPr>
              <w:pStyle w:val="Dateetnumro"/>
              <w:jc w:val="left"/>
              <w:rPr>
                <w:sz w:val="22"/>
                <w:szCs w:val="24"/>
              </w:rPr>
            </w:pPr>
            <w:r w:rsidRPr="0000463F">
              <w:rPr>
                <w:b/>
                <w:bCs/>
                <w:sz w:val="20"/>
                <w:szCs w:val="22"/>
                <w:shd w:val="clear" w:color="auto" w:fill="A8E2C5" w:themeFill="accent3" w:themeFillTint="66"/>
              </w:rPr>
              <w:t>Début inscription</w:t>
            </w:r>
            <w:r w:rsidRPr="0000463F">
              <w:rPr>
                <w:sz w:val="20"/>
                <w:szCs w:val="22"/>
                <w:shd w:val="clear" w:color="auto" w:fill="A8E2C5" w:themeFill="accent3" w:themeFillTint="66"/>
              </w:rPr>
              <w:t> :</w:t>
            </w:r>
            <w:r w:rsidR="0000463F">
              <w:rPr>
                <w:sz w:val="22"/>
                <w:szCs w:val="24"/>
                <w:lang w:bidi="fr-FR"/>
              </w:rPr>
              <w:t> </w:t>
            </w:r>
            <w:sdt>
              <w:sdtPr>
                <w:rPr>
                  <w:sz w:val="22"/>
                  <w:szCs w:val="24"/>
                  <w:lang w:bidi="fr-FR"/>
                </w:rPr>
                <w:id w:val="-1433965319"/>
                <w:placeholder>
                  <w:docPart w:val="AA4B2BFA7F1942F0B2509C15B1AC518C"/>
                </w:placeholder>
                <w15:appearance w15:val="hidden"/>
              </w:sdtPr>
              <w:sdtEndPr>
                <w:rPr>
                  <w:sz w:val="18"/>
                  <w:szCs w:val="20"/>
                  <w:lang w:bidi="ar-SA"/>
                </w:rPr>
              </w:sdtEndPr>
              <w:sdtContent>
                <w:r w:rsidR="0000463F" w:rsidRPr="0000463F">
                  <w:rPr>
                    <w:sz w:val="20"/>
                    <w:szCs w:val="22"/>
                  </w:rPr>
                  <w:t>MI-SEPTEMBRE 2025</w:t>
                </w:r>
              </w:sdtContent>
            </w:sdt>
          </w:p>
        </w:tc>
      </w:tr>
    </w:tbl>
    <w:tbl>
      <w:tblPr>
        <w:tblStyle w:val="Style4"/>
        <w:tblW w:w="5011" w:type="pct"/>
        <w:tblInd w:w="-10" w:type="dxa"/>
        <w:tblBorders>
          <w:top w:val="single" w:sz="8" w:space="0" w:color="44C1A3" w:themeColor="accent4"/>
          <w:left w:val="single" w:sz="8" w:space="0" w:color="44C1A3" w:themeColor="accent4"/>
          <w:bottom w:val="single" w:sz="8" w:space="0" w:color="44C1A3" w:themeColor="accent4"/>
          <w:right w:val="single" w:sz="8" w:space="0" w:color="44C1A3" w:themeColor="accent4"/>
          <w:insideH w:val="single" w:sz="8" w:space="0" w:color="44C1A3" w:themeColor="accent4"/>
          <w:insideV w:val="single" w:sz="8" w:space="0" w:color="44C1A3" w:themeColor="accent4"/>
        </w:tblBorders>
        <w:tblLook w:val="0620" w:firstRow="1" w:lastRow="0" w:firstColumn="0" w:lastColumn="0" w:noHBand="1" w:noVBand="1"/>
        <w:tblDescription w:val="Tableau de présentation pour saisir le logo, le numéro de facture, la date, la date d'expiration, le nom et le slogan de l'entreprise, l'adresse, les numéros de téléphone et de télécopie, et l'adresse électronique."/>
      </w:tblPr>
      <w:tblGrid>
        <w:gridCol w:w="5195"/>
        <w:gridCol w:w="5011"/>
      </w:tblGrid>
      <w:tr w:rsidR="004C3C63" w:rsidRPr="000B3C93" w14:paraId="78B27853" w14:textId="77777777" w:rsidTr="001C6635">
        <w:trPr>
          <w:cnfStyle w:val="100000000000" w:firstRow="1" w:lastRow="0" w:firstColumn="0" w:lastColumn="0" w:oddVBand="0" w:evenVBand="0" w:oddHBand="0" w:evenHBand="0" w:firstRowFirstColumn="0" w:firstRowLastColumn="0" w:lastRowFirstColumn="0" w:lastRowLastColumn="0"/>
          <w:trHeight w:val="288"/>
        </w:trPr>
        <w:tc>
          <w:tcPr>
            <w:tcW w:w="5195" w:type="dxa"/>
            <w:tcBorders>
              <w:top w:val="single" w:sz="8" w:space="0" w:color="44C1A3" w:themeColor="accent4"/>
              <w:left w:val="single" w:sz="8" w:space="0" w:color="44C1A3" w:themeColor="accent4"/>
              <w:bottom w:val="single" w:sz="8" w:space="0" w:color="44C1A3" w:themeColor="accent4"/>
              <w:right w:val="single" w:sz="8" w:space="0" w:color="44C1A3" w:themeColor="accent4"/>
            </w:tcBorders>
            <w:shd w:val="clear" w:color="auto" w:fill="30927A" w:themeFill="accent4" w:themeFillShade="BF"/>
          </w:tcPr>
          <w:p w14:paraId="2AC9D653" w14:textId="36653D28" w:rsidR="004C3C63" w:rsidRPr="000B3C93" w:rsidRDefault="00000000" w:rsidP="00FB0DAE">
            <w:pPr>
              <w:pStyle w:val="En-ttesdecolonne"/>
              <w:rPr>
                <w:color w:val="FFFFFF" w:themeColor="background1"/>
              </w:rPr>
            </w:pPr>
            <w:sdt>
              <w:sdtPr>
                <w:rPr>
                  <w:color w:val="FFFFFF" w:themeColor="background1"/>
                </w:rPr>
                <w:id w:val="1129204026"/>
                <w:placeholder>
                  <w:docPart w:val="DFA146EC09D44CDC8D007DD646DCD6A3"/>
                </w:placeholder>
                <w15:appearance w15:val="hidden"/>
              </w:sdtPr>
              <w:sdtContent>
                <w:r w:rsidR="004C3C63" w:rsidRPr="000B3C93">
                  <w:rPr>
                    <w:color w:val="FFFFFF" w:themeColor="background1"/>
                  </w:rPr>
                  <w:t>Nom du Club</w:t>
                </w:r>
              </w:sdtContent>
            </w:sdt>
            <w:r w:rsidR="004C3C63" w:rsidRPr="000B3C93">
              <w:rPr>
                <w:color w:val="FFFFFF" w:themeColor="background1"/>
                <w:lang w:bidi="fr-FR"/>
              </w:rPr>
              <w:t xml:space="preserve"> </w:t>
            </w:r>
            <w:r w:rsidR="00D744AF">
              <w:rPr>
                <w:color w:val="FFFFFF" w:themeColor="background1"/>
                <w:lang w:bidi="fr-FR"/>
              </w:rPr>
              <w:t xml:space="preserve"> </w:t>
            </w:r>
          </w:p>
        </w:tc>
        <w:tc>
          <w:tcPr>
            <w:tcW w:w="5011" w:type="dxa"/>
            <w:tcBorders>
              <w:top w:val="single" w:sz="8" w:space="0" w:color="44C1A3" w:themeColor="accent4"/>
              <w:left w:val="single" w:sz="8" w:space="0" w:color="44C1A3" w:themeColor="accent4"/>
              <w:bottom w:val="single" w:sz="8" w:space="0" w:color="44C1A3" w:themeColor="accent4"/>
              <w:right w:val="single" w:sz="8" w:space="0" w:color="44C1A3" w:themeColor="accent4"/>
            </w:tcBorders>
            <w:shd w:val="clear" w:color="auto" w:fill="30927A" w:themeFill="accent4" w:themeFillShade="BF"/>
          </w:tcPr>
          <w:p w14:paraId="1C300166" w14:textId="77777777" w:rsidR="004C3C63" w:rsidRPr="000B3C93" w:rsidRDefault="00000000" w:rsidP="00FB0DAE">
            <w:pPr>
              <w:pStyle w:val="En-ttesdecolonne"/>
              <w:rPr>
                <w:color w:val="FFFFFF" w:themeColor="background1"/>
              </w:rPr>
            </w:pPr>
            <w:sdt>
              <w:sdtPr>
                <w:rPr>
                  <w:color w:val="FFFFFF" w:themeColor="background1"/>
                </w:rPr>
                <w:id w:val="-1868371219"/>
                <w:placeholder>
                  <w:docPart w:val="11C3DB61F00F477FA5F32B2C6517A0F8"/>
                </w:placeholder>
                <w15:appearance w15:val="hidden"/>
              </w:sdtPr>
              <w:sdtContent>
                <w:r w:rsidR="004C3C63" w:rsidRPr="000B3C93">
                  <w:rPr>
                    <w:color w:val="FFFFFF" w:themeColor="background1"/>
                  </w:rPr>
                  <w:t>Code Club</w:t>
                </w:r>
              </w:sdtContent>
            </w:sdt>
            <w:r w:rsidR="004C3C63" w:rsidRPr="000B3C93">
              <w:rPr>
                <w:color w:val="FFFFFF" w:themeColor="background1"/>
                <w:lang w:bidi="fr-FR"/>
              </w:rPr>
              <w:t xml:space="preserve"> </w:t>
            </w:r>
          </w:p>
        </w:tc>
      </w:tr>
      <w:tr w:rsidR="004C3C63" w:rsidRPr="008411B3" w14:paraId="7E3ADE89" w14:textId="77777777" w:rsidTr="00A93BB5">
        <w:trPr>
          <w:trHeight w:val="288"/>
        </w:trPr>
        <w:tc>
          <w:tcPr>
            <w:tcW w:w="5195" w:type="dxa"/>
            <w:tcBorders>
              <w:top w:val="single" w:sz="8" w:space="0" w:color="44C1A3" w:themeColor="accent4"/>
            </w:tcBorders>
          </w:tcPr>
          <w:p w14:paraId="71BEF2EC" w14:textId="77777777" w:rsidR="004C3C63" w:rsidRPr="008411B3" w:rsidRDefault="00000000" w:rsidP="00FB0DAE">
            <w:pPr>
              <w:rPr>
                <w:sz w:val="20"/>
                <w:szCs w:val="22"/>
              </w:rPr>
            </w:pPr>
            <w:sdt>
              <w:sdtPr>
                <w:rPr>
                  <w:sz w:val="20"/>
                  <w:szCs w:val="22"/>
                </w:rPr>
                <w:id w:val="-534580384"/>
                <w:placeholder>
                  <w:docPart w:val="D360DF6F58944BD9856C9ABA045E13DE"/>
                </w:placeholder>
                <w15:appearance w15:val="hidden"/>
              </w:sdtPr>
              <w:sdtContent>
                <w:r w:rsidR="004C3C63" w:rsidRPr="008411B3">
                  <w:rPr>
                    <w:sz w:val="20"/>
                    <w:szCs w:val="22"/>
                  </w:rPr>
                  <w:t>.</w:t>
                </w:r>
              </w:sdtContent>
            </w:sdt>
            <w:r w:rsidR="004C3C63" w:rsidRPr="008411B3">
              <w:rPr>
                <w:sz w:val="20"/>
                <w:szCs w:val="22"/>
                <w:lang w:bidi="fr-FR"/>
              </w:rPr>
              <w:t xml:space="preserve"> </w:t>
            </w:r>
          </w:p>
        </w:tc>
        <w:tc>
          <w:tcPr>
            <w:tcW w:w="5011" w:type="dxa"/>
            <w:tcBorders>
              <w:top w:val="single" w:sz="8" w:space="0" w:color="44C1A3" w:themeColor="accent4"/>
            </w:tcBorders>
          </w:tcPr>
          <w:p w14:paraId="457A41CB" w14:textId="77777777" w:rsidR="004C3C63" w:rsidRPr="008411B3" w:rsidRDefault="00000000" w:rsidP="00FB0DAE">
            <w:pPr>
              <w:rPr>
                <w:sz w:val="24"/>
                <w:szCs w:val="28"/>
              </w:rPr>
            </w:pPr>
            <w:sdt>
              <w:sdtPr>
                <w:rPr>
                  <w:sz w:val="24"/>
                  <w:szCs w:val="28"/>
                </w:rPr>
                <w:id w:val="553207502"/>
                <w:placeholder>
                  <w:docPart w:val="889DA629ED1348BAA8E2811EA62D81FC"/>
                </w:placeholder>
                <w15:appearance w15:val="hidden"/>
              </w:sdtPr>
              <w:sdtContent>
                <w:r w:rsidR="004C3C63" w:rsidRPr="008411B3">
                  <w:rPr>
                    <w:sz w:val="24"/>
                    <w:szCs w:val="28"/>
                  </w:rPr>
                  <w:t xml:space="preserve">57.77.0 </w:t>
                </w:r>
              </w:sdtContent>
            </w:sdt>
            <w:r w:rsidR="004C3C63" w:rsidRPr="008411B3">
              <w:rPr>
                <w:sz w:val="24"/>
                <w:szCs w:val="28"/>
                <w:lang w:bidi="fr-FR"/>
              </w:rPr>
              <w:t xml:space="preserve"> </w:t>
            </w:r>
          </w:p>
        </w:tc>
      </w:tr>
    </w:tbl>
    <w:p w14:paraId="661111A5" w14:textId="0D593DDB" w:rsidR="004C3C63" w:rsidRPr="007574F0" w:rsidRDefault="004C3C63"/>
    <w:tbl>
      <w:tblPr>
        <w:tblStyle w:val="Style3"/>
        <w:tblW w:w="5000" w:type="pct"/>
        <w:tblBorders>
          <w:left w:val="single" w:sz="4" w:space="0" w:color="33473C" w:themeColor="text2" w:themeShade="BF"/>
          <w:bottom w:val="single" w:sz="4" w:space="0" w:color="33473C" w:themeColor="text2" w:themeShade="BF"/>
          <w:right w:val="single" w:sz="4" w:space="0" w:color="33473C" w:themeColor="text2" w:themeShade="BF"/>
          <w:insideH w:val="single" w:sz="4" w:space="0" w:color="33473C" w:themeColor="text2" w:themeShade="BF"/>
          <w:insideV w:val="single" w:sz="4" w:space="0" w:color="33473C" w:themeColor="text2" w:themeShade="BF"/>
        </w:tblBorders>
        <w:tblLook w:val="0420" w:firstRow="1" w:lastRow="0" w:firstColumn="0" w:lastColumn="0" w:noHBand="0" w:noVBand="1"/>
        <w:tblDescription w:val="Saisissez la quantité, la description, le prix unitaire, la remise et le total de la ligne dans les colonnes du tableau, ainsi que le sous-total, la taxe sur les ventes et le total à la fin de ce tableau."/>
      </w:tblPr>
      <w:tblGrid>
        <w:gridCol w:w="1120"/>
        <w:gridCol w:w="6963"/>
        <w:gridCol w:w="920"/>
        <w:gridCol w:w="1171"/>
      </w:tblGrid>
      <w:tr w:rsidR="00850BAC" w:rsidRPr="007574F0" w14:paraId="50CE36AD" w14:textId="77777777" w:rsidTr="005A1A21">
        <w:trPr>
          <w:cnfStyle w:val="100000000000" w:firstRow="1" w:lastRow="0" w:firstColumn="0" w:lastColumn="0" w:oddVBand="0" w:evenVBand="0" w:oddHBand="0" w:evenHBand="0" w:firstRowFirstColumn="0" w:firstRowLastColumn="0" w:lastRowFirstColumn="0" w:lastRowLastColumn="0"/>
          <w:trHeight w:val="403"/>
        </w:trPr>
        <w:tc>
          <w:tcPr>
            <w:tcW w:w="1120" w:type="dxa"/>
            <w:tcBorders>
              <w:top w:val="single" w:sz="12" w:space="0" w:color="44C1A3" w:themeColor="accent4"/>
              <w:left w:val="single" w:sz="12" w:space="0" w:color="44C1A3" w:themeColor="accent4"/>
              <w:bottom w:val="single" w:sz="4" w:space="0" w:color="44C1A3" w:themeColor="accent4"/>
              <w:right w:val="single" w:sz="4" w:space="0" w:color="44C1A3" w:themeColor="accent4"/>
            </w:tcBorders>
            <w:shd w:val="clear" w:color="auto" w:fill="30927A" w:themeFill="accent4" w:themeFillShade="BF"/>
            <w:vAlign w:val="center"/>
          </w:tcPr>
          <w:sdt>
            <w:sdtPr>
              <w:rPr>
                <w:sz w:val="16"/>
                <w:szCs w:val="16"/>
              </w:rPr>
              <w:id w:val="652260001"/>
              <w:placeholder>
                <w:docPart w:val="2AC9C3080D734DFCA94374ED439A2A17"/>
              </w:placeholder>
              <w15:appearance w15:val="hidden"/>
            </w:sdtPr>
            <w:sdtContent>
              <w:p w14:paraId="6350C88B" w14:textId="77777777" w:rsidR="00850BAC" w:rsidRDefault="00850BAC" w:rsidP="00CE5FDC">
                <w:pPr>
                  <w:pStyle w:val="TitresdescolonnesBlanc"/>
                  <w:rPr>
                    <w:b w:val="0"/>
                    <w:sz w:val="16"/>
                    <w:szCs w:val="16"/>
                  </w:rPr>
                </w:pPr>
                <w:r w:rsidRPr="00592C33">
                  <w:rPr>
                    <w:sz w:val="16"/>
                    <w:szCs w:val="16"/>
                  </w:rPr>
                  <w:t xml:space="preserve">Nbr </w:t>
                </w:r>
              </w:p>
              <w:p w14:paraId="30700B04" w14:textId="10AD4C32" w:rsidR="00850BAC" w:rsidRPr="00592C33" w:rsidRDefault="00850BAC" w:rsidP="00CE5FDC">
                <w:pPr>
                  <w:pStyle w:val="TitresdescolonnesBlanc"/>
                  <w:rPr>
                    <w:sz w:val="16"/>
                    <w:szCs w:val="16"/>
                  </w:rPr>
                </w:pPr>
                <w:r w:rsidRPr="00592C33">
                  <w:rPr>
                    <w:sz w:val="16"/>
                    <w:szCs w:val="16"/>
                  </w:rPr>
                  <w:t>Candidats</w:t>
                </w:r>
              </w:p>
            </w:sdtContent>
          </w:sdt>
        </w:tc>
        <w:tc>
          <w:tcPr>
            <w:tcW w:w="6963" w:type="dxa"/>
            <w:tcBorders>
              <w:top w:val="single" w:sz="12" w:space="0" w:color="44C1A3" w:themeColor="accent4"/>
              <w:left w:val="single" w:sz="4" w:space="0" w:color="44C1A3" w:themeColor="accent4"/>
              <w:bottom w:val="single" w:sz="4" w:space="0" w:color="44C1A3" w:themeColor="accent4"/>
              <w:right w:val="single" w:sz="4" w:space="0" w:color="44C1A3" w:themeColor="accent4"/>
            </w:tcBorders>
            <w:shd w:val="clear" w:color="auto" w:fill="30927A" w:themeFill="accent4" w:themeFillShade="BF"/>
            <w:vAlign w:val="center"/>
          </w:tcPr>
          <w:p w14:paraId="5563578B" w14:textId="5EB57D3E" w:rsidR="00850BAC" w:rsidRPr="007574F0" w:rsidRDefault="00000000" w:rsidP="001C6635">
            <w:pPr>
              <w:pStyle w:val="TitresdescolonnesBlanc"/>
              <w:jc w:val="center"/>
            </w:pPr>
            <w:sdt>
              <w:sdtPr>
                <w:id w:val="-121304311"/>
                <w:placeholder>
                  <w:docPart w:val="0B23448D477F4D0DBAF4D3AD1AB8F09E"/>
                </w:placeholder>
                <w15:appearance w15:val="hidden"/>
              </w:sdtPr>
              <w:sdtContent>
                <w:r w:rsidR="007A75D9">
                  <w:t xml:space="preserve">Fiche Comptable // Tarifs formations 2026 </w:t>
                </w:r>
              </w:sdtContent>
            </w:sdt>
          </w:p>
        </w:tc>
        <w:tc>
          <w:tcPr>
            <w:tcW w:w="920" w:type="dxa"/>
            <w:tcBorders>
              <w:top w:val="single" w:sz="12" w:space="0" w:color="44C1A3" w:themeColor="accent4"/>
              <w:left w:val="single" w:sz="4" w:space="0" w:color="44C1A3" w:themeColor="accent4"/>
              <w:bottom w:val="single" w:sz="4" w:space="0" w:color="44C1A3" w:themeColor="accent4"/>
              <w:right w:val="single" w:sz="4" w:space="0" w:color="44C1A3" w:themeColor="accent4"/>
            </w:tcBorders>
            <w:shd w:val="clear" w:color="auto" w:fill="30927A" w:themeFill="accent4" w:themeFillShade="BF"/>
            <w:vAlign w:val="center"/>
          </w:tcPr>
          <w:p w14:paraId="5F224716" w14:textId="7FF4B021" w:rsidR="00850BAC" w:rsidRPr="008411B3" w:rsidRDefault="00000000" w:rsidP="008411B3">
            <w:pPr>
              <w:pStyle w:val="TitresdescolonnesBlanc"/>
              <w:jc w:val="center"/>
              <w:rPr>
                <w:sz w:val="20"/>
                <w:szCs w:val="20"/>
              </w:rPr>
            </w:pPr>
            <w:sdt>
              <w:sdtPr>
                <w:rPr>
                  <w:sz w:val="20"/>
                  <w:szCs w:val="20"/>
                </w:rPr>
                <w:id w:val="-197548432"/>
                <w:placeholder>
                  <w:docPart w:val="63C56905DC304DCABCC4EF0FF76C5D13"/>
                </w:placeholder>
                <w15:appearance w15:val="hidden"/>
              </w:sdtPr>
              <w:sdtContent>
                <w:r w:rsidR="00850BAC" w:rsidRPr="008411B3">
                  <w:rPr>
                    <w:sz w:val="20"/>
                    <w:szCs w:val="20"/>
                  </w:rPr>
                  <w:t>P. U</w:t>
                </w:r>
              </w:sdtContent>
            </w:sdt>
            <w:r w:rsidR="00850BAC" w:rsidRPr="008411B3">
              <w:rPr>
                <w:sz w:val="20"/>
                <w:szCs w:val="20"/>
                <w:lang w:bidi="fr-FR"/>
              </w:rPr>
              <w:t xml:space="preserve"> </w:t>
            </w:r>
            <w:r w:rsidR="00850BAC" w:rsidRPr="004F602C">
              <w:rPr>
                <w:sz w:val="12"/>
                <w:szCs w:val="12"/>
                <w:lang w:bidi="fr-FR"/>
              </w:rPr>
              <w:t>(1)</w:t>
            </w:r>
          </w:p>
        </w:tc>
        <w:tc>
          <w:tcPr>
            <w:tcW w:w="1171" w:type="dxa"/>
            <w:tcBorders>
              <w:top w:val="single" w:sz="12" w:space="0" w:color="44C1A3" w:themeColor="accent4"/>
              <w:left w:val="single" w:sz="4" w:space="0" w:color="44C1A3" w:themeColor="accent4"/>
              <w:bottom w:val="single" w:sz="4" w:space="0" w:color="44C1A3" w:themeColor="accent4"/>
              <w:right w:val="single" w:sz="12" w:space="0" w:color="44C1A3" w:themeColor="accent4"/>
            </w:tcBorders>
            <w:shd w:val="clear" w:color="auto" w:fill="30927A" w:themeFill="accent4" w:themeFillShade="BF"/>
            <w:vAlign w:val="center"/>
          </w:tcPr>
          <w:p w14:paraId="410DFDCB" w14:textId="7C0D3BF2" w:rsidR="00850BAC" w:rsidRPr="007574F0" w:rsidRDefault="00000000" w:rsidP="00CE5FDC">
            <w:pPr>
              <w:pStyle w:val="TitresdescolonnesBlanc"/>
            </w:pPr>
            <w:sdt>
              <w:sdtPr>
                <w:id w:val="1087808530"/>
                <w:placeholder>
                  <w:docPart w:val="C7CE3A08639B4866A51634BCE793BF0E"/>
                </w:placeholder>
                <w15:appearance w15:val="hidden"/>
              </w:sdtPr>
              <w:sdtContent>
                <w:r w:rsidR="00850BAC">
                  <w:t>TOTAL</w:t>
                </w:r>
              </w:sdtContent>
            </w:sdt>
            <w:r w:rsidR="00850BAC" w:rsidRPr="007574F0">
              <w:rPr>
                <w:lang w:bidi="fr-FR"/>
              </w:rPr>
              <w:t xml:space="preserve"> </w:t>
            </w:r>
          </w:p>
        </w:tc>
      </w:tr>
      <w:tr w:rsidR="00850BAC" w:rsidRPr="007574F0" w14:paraId="618B77C4" w14:textId="77777777" w:rsidTr="005A1A21">
        <w:trPr>
          <w:cnfStyle w:val="000000100000" w:firstRow="0" w:lastRow="0" w:firstColumn="0" w:lastColumn="0" w:oddVBand="0" w:evenVBand="0" w:oddHBand="1" w:evenHBand="0" w:firstRowFirstColumn="0" w:firstRowLastColumn="0" w:lastRowFirstColumn="0" w:lastRowLastColumn="0"/>
          <w:trHeight w:val="403"/>
        </w:trPr>
        <w:tc>
          <w:tcPr>
            <w:tcW w:w="1120" w:type="dxa"/>
            <w:tcBorders>
              <w:top w:val="single" w:sz="4" w:space="0" w:color="44C1A3" w:themeColor="accent4"/>
              <w:left w:val="single" w:sz="12" w:space="0" w:color="44C1A3" w:themeColor="accent4"/>
              <w:bottom w:val="single" w:sz="4" w:space="0" w:color="44C1A3" w:themeColor="accent4"/>
              <w:right w:val="single" w:sz="4" w:space="0" w:color="44C1A3" w:themeColor="accent4"/>
            </w:tcBorders>
            <w:shd w:val="clear" w:color="auto" w:fill="D3F0E2" w:themeFill="accent3" w:themeFillTint="33"/>
            <w:vAlign w:val="center"/>
          </w:tcPr>
          <w:p w14:paraId="12147433" w14:textId="0F45592A" w:rsidR="00850BAC" w:rsidRPr="00437EE7" w:rsidRDefault="00850BAC" w:rsidP="00592C33">
            <w:pPr>
              <w:jc w:val="center"/>
              <w:rPr>
                <w:sz w:val="20"/>
                <w:szCs w:val="20"/>
              </w:rPr>
            </w:pPr>
          </w:p>
        </w:tc>
        <w:tc>
          <w:tcPr>
            <w:tcW w:w="6963" w:type="dxa"/>
            <w:tcBorders>
              <w:top w:val="single" w:sz="4" w:space="0" w:color="44C1A3" w:themeColor="accent4"/>
              <w:left w:val="single" w:sz="4" w:space="0" w:color="44C1A3" w:themeColor="accent4"/>
              <w:bottom w:val="single" w:sz="4" w:space="0" w:color="44C1A3" w:themeColor="accent4"/>
              <w:right w:val="single" w:sz="4" w:space="0" w:color="44C1A3" w:themeColor="accent4"/>
            </w:tcBorders>
            <w:shd w:val="clear" w:color="auto" w:fill="D3F0E2" w:themeFill="accent3" w:themeFillTint="33"/>
            <w:vAlign w:val="center"/>
          </w:tcPr>
          <w:p w14:paraId="35BA8AD7" w14:textId="56729BD0" w:rsidR="00850BAC" w:rsidRPr="00437EE7" w:rsidRDefault="00850BAC" w:rsidP="00CE5FDC">
            <w:pPr>
              <w:rPr>
                <w:sz w:val="20"/>
                <w:szCs w:val="20"/>
              </w:rPr>
            </w:pPr>
            <w:r w:rsidRPr="00437EE7">
              <w:rPr>
                <w:sz w:val="20"/>
                <w:szCs w:val="20"/>
              </w:rPr>
              <w:t>Jeune Arbitre</w:t>
            </w:r>
          </w:p>
        </w:tc>
        <w:tc>
          <w:tcPr>
            <w:tcW w:w="920" w:type="dxa"/>
            <w:tcBorders>
              <w:top w:val="single" w:sz="4" w:space="0" w:color="44C1A3" w:themeColor="accent4"/>
              <w:left w:val="single" w:sz="4" w:space="0" w:color="44C1A3" w:themeColor="accent4"/>
              <w:bottom w:val="single" w:sz="4" w:space="0" w:color="44C1A3" w:themeColor="accent4"/>
              <w:right w:val="single" w:sz="4" w:space="0" w:color="44C1A3" w:themeColor="accent4"/>
            </w:tcBorders>
            <w:shd w:val="clear" w:color="auto" w:fill="D3F0E2" w:themeFill="accent3" w:themeFillTint="33"/>
            <w:vAlign w:val="center"/>
          </w:tcPr>
          <w:p w14:paraId="506D2A6E" w14:textId="5B66F7ED" w:rsidR="00850BAC" w:rsidRPr="00707020" w:rsidRDefault="00850BAC" w:rsidP="008411B3">
            <w:pPr>
              <w:pStyle w:val="Montant"/>
              <w:jc w:val="center"/>
              <w:rPr>
                <w:bCs/>
                <w:sz w:val="18"/>
                <w:szCs w:val="18"/>
              </w:rPr>
            </w:pPr>
            <w:r w:rsidRPr="00707020">
              <w:rPr>
                <w:bCs/>
                <w:sz w:val="18"/>
                <w:szCs w:val="18"/>
              </w:rPr>
              <w:t>0.00</w:t>
            </w:r>
          </w:p>
        </w:tc>
        <w:tc>
          <w:tcPr>
            <w:tcW w:w="1171" w:type="dxa"/>
            <w:tcBorders>
              <w:top w:val="single" w:sz="4" w:space="0" w:color="44C1A3" w:themeColor="accent4"/>
              <w:left w:val="single" w:sz="4" w:space="0" w:color="44C1A3" w:themeColor="accent4"/>
              <w:bottom w:val="single" w:sz="4" w:space="0" w:color="44C1A3" w:themeColor="accent4"/>
              <w:right w:val="single" w:sz="12" w:space="0" w:color="44C1A3" w:themeColor="accent4"/>
            </w:tcBorders>
            <w:shd w:val="clear" w:color="auto" w:fill="D3F0E2" w:themeFill="accent3" w:themeFillTint="33"/>
            <w:vAlign w:val="center"/>
          </w:tcPr>
          <w:p w14:paraId="07018D04" w14:textId="585D9074" w:rsidR="00850BAC" w:rsidRPr="00A94E2C" w:rsidRDefault="00850BAC" w:rsidP="00A94E2C">
            <w:pPr>
              <w:pStyle w:val="Montant"/>
              <w:jc w:val="center"/>
              <w:rPr>
                <w:szCs w:val="16"/>
              </w:rPr>
            </w:pPr>
          </w:p>
        </w:tc>
      </w:tr>
      <w:tr w:rsidR="00A94E2C" w:rsidRPr="007574F0" w14:paraId="24265506" w14:textId="77777777" w:rsidTr="005A1A21">
        <w:trPr>
          <w:cnfStyle w:val="000000010000" w:firstRow="0" w:lastRow="0" w:firstColumn="0" w:lastColumn="0" w:oddVBand="0" w:evenVBand="0" w:oddHBand="0" w:evenHBand="1" w:firstRowFirstColumn="0" w:firstRowLastColumn="0" w:lastRowFirstColumn="0" w:lastRowLastColumn="0"/>
          <w:trHeight w:val="403"/>
        </w:trPr>
        <w:tc>
          <w:tcPr>
            <w:tcW w:w="1120" w:type="dxa"/>
            <w:tcBorders>
              <w:top w:val="single" w:sz="4" w:space="0" w:color="44C1A3" w:themeColor="accent4"/>
              <w:left w:val="single" w:sz="12" w:space="0" w:color="44C1A3" w:themeColor="accent4"/>
              <w:bottom w:val="single" w:sz="4" w:space="0" w:color="44C1A3" w:themeColor="accent4"/>
              <w:right w:val="single" w:sz="4" w:space="0" w:color="44C1A3" w:themeColor="accent4"/>
            </w:tcBorders>
            <w:vAlign w:val="center"/>
          </w:tcPr>
          <w:p w14:paraId="3E7E8593" w14:textId="43307AC5" w:rsidR="00A94E2C" w:rsidRPr="00437EE7" w:rsidRDefault="00A94E2C" w:rsidP="00A94E2C">
            <w:pPr>
              <w:jc w:val="center"/>
              <w:rPr>
                <w:sz w:val="20"/>
                <w:szCs w:val="20"/>
              </w:rPr>
            </w:pPr>
          </w:p>
        </w:tc>
        <w:tc>
          <w:tcPr>
            <w:tcW w:w="6963" w:type="dxa"/>
            <w:tcBorders>
              <w:top w:val="single" w:sz="4" w:space="0" w:color="44C1A3" w:themeColor="accent4"/>
              <w:left w:val="single" w:sz="4" w:space="0" w:color="44C1A3" w:themeColor="accent4"/>
              <w:bottom w:val="single" w:sz="4" w:space="0" w:color="44C1A3" w:themeColor="accent4"/>
              <w:right w:val="single" w:sz="4" w:space="0" w:color="44C1A3" w:themeColor="accent4"/>
            </w:tcBorders>
            <w:vAlign w:val="center"/>
          </w:tcPr>
          <w:p w14:paraId="16D73D69" w14:textId="3F402406" w:rsidR="00A94E2C" w:rsidRPr="00437EE7" w:rsidRDefault="00A94E2C" w:rsidP="00A94E2C">
            <w:pPr>
              <w:rPr>
                <w:sz w:val="20"/>
                <w:szCs w:val="20"/>
              </w:rPr>
            </w:pPr>
            <w:r w:rsidRPr="00437EE7">
              <w:rPr>
                <w:sz w:val="20"/>
                <w:szCs w:val="20"/>
              </w:rPr>
              <w:t>Arbitre Niveau 1</w:t>
            </w:r>
          </w:p>
        </w:tc>
        <w:tc>
          <w:tcPr>
            <w:tcW w:w="920" w:type="dxa"/>
            <w:tcBorders>
              <w:top w:val="single" w:sz="4" w:space="0" w:color="44C1A3" w:themeColor="accent4"/>
              <w:left w:val="single" w:sz="4" w:space="0" w:color="44C1A3" w:themeColor="accent4"/>
              <w:bottom w:val="single" w:sz="4" w:space="0" w:color="44C1A3" w:themeColor="accent4"/>
              <w:right w:val="single" w:sz="4" w:space="0" w:color="44C1A3" w:themeColor="accent4"/>
            </w:tcBorders>
            <w:vAlign w:val="center"/>
          </w:tcPr>
          <w:p w14:paraId="5A5B92ED" w14:textId="12847776" w:rsidR="00A94E2C" w:rsidRPr="00707020" w:rsidRDefault="00A94E2C" w:rsidP="00A94E2C">
            <w:pPr>
              <w:pStyle w:val="Montant"/>
              <w:jc w:val="center"/>
              <w:rPr>
                <w:bCs/>
                <w:sz w:val="18"/>
                <w:szCs w:val="18"/>
              </w:rPr>
            </w:pPr>
            <w:r w:rsidRPr="00707020">
              <w:rPr>
                <w:bCs/>
                <w:sz w:val="18"/>
                <w:szCs w:val="18"/>
              </w:rPr>
              <w:t>17.00</w:t>
            </w:r>
          </w:p>
        </w:tc>
        <w:tc>
          <w:tcPr>
            <w:tcW w:w="1171" w:type="dxa"/>
            <w:tcBorders>
              <w:top w:val="single" w:sz="4" w:space="0" w:color="44C1A3" w:themeColor="accent4"/>
              <w:left w:val="single" w:sz="4" w:space="0" w:color="44C1A3" w:themeColor="accent4"/>
              <w:bottom w:val="single" w:sz="4" w:space="0" w:color="44C1A3" w:themeColor="accent4"/>
              <w:right w:val="single" w:sz="12" w:space="0" w:color="44C1A3" w:themeColor="accent4"/>
            </w:tcBorders>
          </w:tcPr>
          <w:p w14:paraId="06206744" w14:textId="23C85B26" w:rsidR="00A94E2C" w:rsidRPr="00437EE7" w:rsidRDefault="00A94E2C" w:rsidP="00A94E2C">
            <w:pPr>
              <w:pStyle w:val="Montant"/>
              <w:jc w:val="center"/>
              <w:rPr>
                <w:sz w:val="20"/>
              </w:rPr>
            </w:pPr>
          </w:p>
        </w:tc>
      </w:tr>
      <w:tr w:rsidR="00A94E2C" w:rsidRPr="007574F0" w14:paraId="73ABD72E" w14:textId="77777777" w:rsidTr="005A1A21">
        <w:trPr>
          <w:cnfStyle w:val="000000100000" w:firstRow="0" w:lastRow="0" w:firstColumn="0" w:lastColumn="0" w:oddVBand="0" w:evenVBand="0" w:oddHBand="1" w:evenHBand="0" w:firstRowFirstColumn="0" w:firstRowLastColumn="0" w:lastRowFirstColumn="0" w:lastRowLastColumn="0"/>
          <w:trHeight w:val="403"/>
        </w:trPr>
        <w:tc>
          <w:tcPr>
            <w:tcW w:w="1120" w:type="dxa"/>
            <w:tcBorders>
              <w:top w:val="single" w:sz="4" w:space="0" w:color="44C1A3" w:themeColor="accent4"/>
              <w:left w:val="single" w:sz="12" w:space="0" w:color="44C1A3" w:themeColor="accent4"/>
              <w:bottom w:val="single" w:sz="4" w:space="0" w:color="44C1A3" w:themeColor="accent4"/>
              <w:right w:val="single" w:sz="4" w:space="0" w:color="44C1A3" w:themeColor="accent4"/>
            </w:tcBorders>
            <w:shd w:val="clear" w:color="auto" w:fill="D3F0E2" w:themeFill="accent3" w:themeFillTint="33"/>
            <w:vAlign w:val="center"/>
          </w:tcPr>
          <w:p w14:paraId="6D989F4B" w14:textId="12C1449B" w:rsidR="00A94E2C" w:rsidRPr="00437EE7" w:rsidRDefault="00A94E2C" w:rsidP="00A94E2C">
            <w:pPr>
              <w:jc w:val="center"/>
              <w:rPr>
                <w:sz w:val="20"/>
                <w:szCs w:val="20"/>
              </w:rPr>
            </w:pPr>
          </w:p>
        </w:tc>
        <w:tc>
          <w:tcPr>
            <w:tcW w:w="6963" w:type="dxa"/>
            <w:tcBorders>
              <w:top w:val="single" w:sz="4" w:space="0" w:color="44C1A3" w:themeColor="accent4"/>
              <w:left w:val="single" w:sz="4" w:space="0" w:color="44C1A3" w:themeColor="accent4"/>
              <w:bottom w:val="single" w:sz="4" w:space="0" w:color="44C1A3" w:themeColor="accent4"/>
              <w:right w:val="single" w:sz="4" w:space="0" w:color="44C1A3" w:themeColor="accent4"/>
            </w:tcBorders>
            <w:shd w:val="clear" w:color="auto" w:fill="D3F0E2" w:themeFill="accent3" w:themeFillTint="33"/>
            <w:vAlign w:val="center"/>
          </w:tcPr>
          <w:p w14:paraId="1323F177" w14:textId="72723F43" w:rsidR="00A94E2C" w:rsidRPr="00437EE7" w:rsidRDefault="00A94E2C" w:rsidP="00A94E2C">
            <w:pPr>
              <w:rPr>
                <w:sz w:val="20"/>
                <w:szCs w:val="20"/>
              </w:rPr>
            </w:pPr>
            <w:r w:rsidRPr="00437EE7">
              <w:rPr>
                <w:sz w:val="20"/>
                <w:szCs w:val="20"/>
              </w:rPr>
              <w:t>Juge Arbitre d’Equipe niveau 1</w:t>
            </w:r>
            <w:r>
              <w:rPr>
                <w:sz w:val="20"/>
                <w:szCs w:val="20"/>
              </w:rPr>
              <w:t xml:space="preserve"> </w:t>
            </w:r>
          </w:p>
        </w:tc>
        <w:tc>
          <w:tcPr>
            <w:tcW w:w="920" w:type="dxa"/>
            <w:tcBorders>
              <w:top w:val="single" w:sz="4" w:space="0" w:color="44C1A3" w:themeColor="accent4"/>
              <w:left w:val="single" w:sz="4" w:space="0" w:color="44C1A3" w:themeColor="accent4"/>
              <w:bottom w:val="single" w:sz="4" w:space="0" w:color="44C1A3" w:themeColor="accent4"/>
              <w:right w:val="single" w:sz="4" w:space="0" w:color="44C1A3" w:themeColor="accent4"/>
            </w:tcBorders>
            <w:shd w:val="clear" w:color="auto" w:fill="D3F0E2" w:themeFill="accent3" w:themeFillTint="33"/>
            <w:vAlign w:val="center"/>
          </w:tcPr>
          <w:p w14:paraId="64F32763" w14:textId="7F70B15A" w:rsidR="00A94E2C" w:rsidRPr="00707020" w:rsidRDefault="00A94E2C" w:rsidP="00A94E2C">
            <w:pPr>
              <w:pStyle w:val="Montant"/>
              <w:jc w:val="center"/>
              <w:rPr>
                <w:bCs/>
                <w:sz w:val="18"/>
                <w:szCs w:val="18"/>
              </w:rPr>
            </w:pPr>
            <w:r w:rsidRPr="00707020">
              <w:rPr>
                <w:bCs/>
                <w:sz w:val="18"/>
                <w:szCs w:val="18"/>
              </w:rPr>
              <w:t>17.00</w:t>
            </w:r>
          </w:p>
        </w:tc>
        <w:tc>
          <w:tcPr>
            <w:tcW w:w="1171" w:type="dxa"/>
            <w:tcBorders>
              <w:top w:val="single" w:sz="4" w:space="0" w:color="44C1A3" w:themeColor="accent4"/>
              <w:left w:val="single" w:sz="4" w:space="0" w:color="44C1A3" w:themeColor="accent4"/>
              <w:bottom w:val="single" w:sz="4" w:space="0" w:color="44C1A3" w:themeColor="accent4"/>
              <w:right w:val="single" w:sz="12" w:space="0" w:color="44C1A3" w:themeColor="accent4"/>
            </w:tcBorders>
            <w:shd w:val="clear" w:color="auto" w:fill="D3F0E2" w:themeFill="accent3" w:themeFillTint="33"/>
          </w:tcPr>
          <w:p w14:paraId="5F3AF3E7" w14:textId="6A4D531D" w:rsidR="00A94E2C" w:rsidRPr="00437EE7" w:rsidRDefault="00A94E2C" w:rsidP="00A94E2C">
            <w:pPr>
              <w:pStyle w:val="Montant"/>
              <w:jc w:val="center"/>
              <w:rPr>
                <w:sz w:val="20"/>
              </w:rPr>
            </w:pPr>
          </w:p>
        </w:tc>
      </w:tr>
      <w:tr w:rsidR="00A94E2C" w:rsidRPr="007574F0" w14:paraId="2F8CF9D9" w14:textId="77777777" w:rsidTr="005A1A21">
        <w:trPr>
          <w:cnfStyle w:val="000000010000" w:firstRow="0" w:lastRow="0" w:firstColumn="0" w:lastColumn="0" w:oddVBand="0" w:evenVBand="0" w:oddHBand="0" w:evenHBand="1" w:firstRowFirstColumn="0" w:firstRowLastColumn="0" w:lastRowFirstColumn="0" w:lastRowLastColumn="0"/>
          <w:trHeight w:val="403"/>
        </w:trPr>
        <w:tc>
          <w:tcPr>
            <w:tcW w:w="1120" w:type="dxa"/>
            <w:tcBorders>
              <w:top w:val="single" w:sz="4" w:space="0" w:color="44C1A3" w:themeColor="accent4"/>
              <w:left w:val="single" w:sz="12" w:space="0" w:color="44C1A3" w:themeColor="accent4"/>
              <w:bottom w:val="single" w:sz="4" w:space="0" w:color="44C1A3" w:themeColor="accent4"/>
              <w:right w:val="single" w:sz="4" w:space="0" w:color="44C1A3" w:themeColor="accent4"/>
            </w:tcBorders>
            <w:vAlign w:val="center"/>
          </w:tcPr>
          <w:p w14:paraId="226AFFFE" w14:textId="35E2AD0F" w:rsidR="00A94E2C" w:rsidRPr="00437EE7" w:rsidRDefault="00A94E2C" w:rsidP="00A94E2C">
            <w:pPr>
              <w:jc w:val="center"/>
              <w:rPr>
                <w:sz w:val="20"/>
                <w:szCs w:val="20"/>
              </w:rPr>
            </w:pPr>
          </w:p>
        </w:tc>
        <w:tc>
          <w:tcPr>
            <w:tcW w:w="6963" w:type="dxa"/>
            <w:tcBorders>
              <w:top w:val="single" w:sz="4" w:space="0" w:color="44C1A3" w:themeColor="accent4"/>
              <w:left w:val="single" w:sz="4" w:space="0" w:color="44C1A3" w:themeColor="accent4"/>
              <w:bottom w:val="single" w:sz="4" w:space="0" w:color="44C1A3" w:themeColor="accent4"/>
              <w:right w:val="single" w:sz="4" w:space="0" w:color="44C1A3" w:themeColor="accent4"/>
            </w:tcBorders>
            <w:vAlign w:val="center"/>
          </w:tcPr>
          <w:p w14:paraId="7DEB658C" w14:textId="47D49035" w:rsidR="00A94E2C" w:rsidRPr="00437EE7" w:rsidRDefault="00A94E2C" w:rsidP="00A94E2C">
            <w:pPr>
              <w:rPr>
                <w:sz w:val="20"/>
                <w:szCs w:val="20"/>
              </w:rPr>
            </w:pPr>
            <w:r w:rsidRPr="00437EE7">
              <w:rPr>
                <w:sz w:val="20"/>
                <w:szCs w:val="20"/>
              </w:rPr>
              <w:t>Juge Arbitre de Tournoi niveau 1</w:t>
            </w:r>
            <w:r>
              <w:rPr>
                <w:sz w:val="20"/>
                <w:szCs w:val="20"/>
              </w:rPr>
              <w:t xml:space="preserve"> </w:t>
            </w:r>
          </w:p>
        </w:tc>
        <w:tc>
          <w:tcPr>
            <w:tcW w:w="920" w:type="dxa"/>
            <w:tcBorders>
              <w:top w:val="single" w:sz="4" w:space="0" w:color="44C1A3" w:themeColor="accent4"/>
              <w:left w:val="single" w:sz="4" w:space="0" w:color="44C1A3" w:themeColor="accent4"/>
              <w:bottom w:val="single" w:sz="4" w:space="0" w:color="44C1A3" w:themeColor="accent4"/>
              <w:right w:val="single" w:sz="4" w:space="0" w:color="44C1A3" w:themeColor="accent4"/>
            </w:tcBorders>
            <w:vAlign w:val="center"/>
          </w:tcPr>
          <w:p w14:paraId="4AA3A77E" w14:textId="37E17ABF" w:rsidR="00A94E2C" w:rsidRPr="00707020" w:rsidRDefault="00A94E2C" w:rsidP="00A94E2C">
            <w:pPr>
              <w:pStyle w:val="Montant"/>
              <w:jc w:val="center"/>
              <w:rPr>
                <w:bCs/>
                <w:sz w:val="18"/>
                <w:szCs w:val="18"/>
              </w:rPr>
            </w:pPr>
            <w:r w:rsidRPr="00707020">
              <w:rPr>
                <w:bCs/>
                <w:sz w:val="18"/>
                <w:szCs w:val="18"/>
              </w:rPr>
              <w:t>17.00</w:t>
            </w:r>
          </w:p>
        </w:tc>
        <w:tc>
          <w:tcPr>
            <w:tcW w:w="1171" w:type="dxa"/>
            <w:tcBorders>
              <w:top w:val="single" w:sz="4" w:space="0" w:color="44C1A3" w:themeColor="accent4"/>
              <w:left w:val="single" w:sz="4" w:space="0" w:color="44C1A3" w:themeColor="accent4"/>
              <w:bottom w:val="single" w:sz="4" w:space="0" w:color="44C1A3" w:themeColor="accent4"/>
              <w:right w:val="single" w:sz="12" w:space="0" w:color="44C1A3" w:themeColor="accent4"/>
            </w:tcBorders>
          </w:tcPr>
          <w:p w14:paraId="035D5B87" w14:textId="187B8F34" w:rsidR="00A94E2C" w:rsidRPr="00437EE7" w:rsidRDefault="00A94E2C" w:rsidP="00A94E2C">
            <w:pPr>
              <w:pStyle w:val="Montant"/>
              <w:jc w:val="center"/>
              <w:rPr>
                <w:sz w:val="20"/>
              </w:rPr>
            </w:pPr>
          </w:p>
        </w:tc>
      </w:tr>
      <w:tr w:rsidR="00A94E2C" w:rsidRPr="007574F0" w14:paraId="26E386DF" w14:textId="77777777" w:rsidTr="005A1A21">
        <w:trPr>
          <w:cnfStyle w:val="000000100000" w:firstRow="0" w:lastRow="0" w:firstColumn="0" w:lastColumn="0" w:oddVBand="0" w:evenVBand="0" w:oddHBand="1" w:evenHBand="0" w:firstRowFirstColumn="0" w:firstRowLastColumn="0" w:lastRowFirstColumn="0" w:lastRowLastColumn="0"/>
          <w:trHeight w:val="403"/>
        </w:trPr>
        <w:tc>
          <w:tcPr>
            <w:tcW w:w="1120" w:type="dxa"/>
            <w:tcBorders>
              <w:top w:val="single" w:sz="4" w:space="0" w:color="44C1A3" w:themeColor="accent4"/>
              <w:left w:val="single" w:sz="12" w:space="0" w:color="44C1A3" w:themeColor="accent4"/>
              <w:bottom w:val="single" w:sz="4" w:space="0" w:color="44C1A3" w:themeColor="accent4"/>
              <w:right w:val="single" w:sz="4" w:space="0" w:color="44C1A3" w:themeColor="accent4"/>
            </w:tcBorders>
            <w:shd w:val="clear" w:color="auto" w:fill="D3F0E2" w:themeFill="accent3" w:themeFillTint="33"/>
            <w:vAlign w:val="center"/>
          </w:tcPr>
          <w:p w14:paraId="4E59CF53" w14:textId="5415FBF4" w:rsidR="00A94E2C" w:rsidRPr="00437EE7" w:rsidRDefault="00A94E2C" w:rsidP="00A94E2C">
            <w:pPr>
              <w:jc w:val="center"/>
              <w:rPr>
                <w:sz w:val="20"/>
                <w:szCs w:val="20"/>
              </w:rPr>
            </w:pPr>
          </w:p>
        </w:tc>
        <w:tc>
          <w:tcPr>
            <w:tcW w:w="6963" w:type="dxa"/>
            <w:tcBorders>
              <w:top w:val="single" w:sz="4" w:space="0" w:color="44C1A3" w:themeColor="accent4"/>
              <w:left w:val="single" w:sz="4" w:space="0" w:color="44C1A3" w:themeColor="accent4"/>
              <w:bottom w:val="single" w:sz="4" w:space="0" w:color="44C1A3" w:themeColor="accent4"/>
              <w:right w:val="single" w:sz="4" w:space="0" w:color="44C1A3" w:themeColor="accent4"/>
            </w:tcBorders>
            <w:shd w:val="clear" w:color="auto" w:fill="D3F0E2" w:themeFill="accent3" w:themeFillTint="33"/>
            <w:vAlign w:val="center"/>
          </w:tcPr>
          <w:p w14:paraId="667386A8" w14:textId="7B80F550" w:rsidR="00A94E2C" w:rsidRPr="00437EE7" w:rsidRDefault="00A94E2C" w:rsidP="00A94E2C">
            <w:pPr>
              <w:rPr>
                <w:sz w:val="20"/>
                <w:szCs w:val="20"/>
              </w:rPr>
            </w:pPr>
            <w:r w:rsidRPr="00437EE7">
              <w:rPr>
                <w:sz w:val="20"/>
                <w:szCs w:val="20"/>
              </w:rPr>
              <w:t>Juge Arbitre de Padel niveau 1</w:t>
            </w:r>
          </w:p>
        </w:tc>
        <w:tc>
          <w:tcPr>
            <w:tcW w:w="920" w:type="dxa"/>
            <w:tcBorders>
              <w:top w:val="single" w:sz="4" w:space="0" w:color="44C1A3" w:themeColor="accent4"/>
              <w:left w:val="single" w:sz="4" w:space="0" w:color="44C1A3" w:themeColor="accent4"/>
              <w:bottom w:val="single" w:sz="4" w:space="0" w:color="44C1A3" w:themeColor="accent4"/>
              <w:right w:val="single" w:sz="4" w:space="0" w:color="44C1A3" w:themeColor="accent4"/>
            </w:tcBorders>
            <w:shd w:val="clear" w:color="auto" w:fill="D3F0E2" w:themeFill="accent3" w:themeFillTint="33"/>
            <w:vAlign w:val="center"/>
          </w:tcPr>
          <w:p w14:paraId="7901BD42" w14:textId="5EAA4346" w:rsidR="00A94E2C" w:rsidRPr="00707020" w:rsidRDefault="00A94E2C" w:rsidP="00A94E2C">
            <w:pPr>
              <w:pStyle w:val="Montant"/>
              <w:jc w:val="center"/>
              <w:rPr>
                <w:bCs/>
                <w:sz w:val="18"/>
                <w:szCs w:val="18"/>
              </w:rPr>
            </w:pPr>
            <w:r w:rsidRPr="00707020">
              <w:rPr>
                <w:bCs/>
                <w:sz w:val="18"/>
                <w:szCs w:val="18"/>
              </w:rPr>
              <w:t>0.00</w:t>
            </w:r>
          </w:p>
        </w:tc>
        <w:tc>
          <w:tcPr>
            <w:tcW w:w="1171" w:type="dxa"/>
            <w:tcBorders>
              <w:top w:val="single" w:sz="4" w:space="0" w:color="44C1A3" w:themeColor="accent4"/>
              <w:left w:val="single" w:sz="4" w:space="0" w:color="44C1A3" w:themeColor="accent4"/>
              <w:bottom w:val="single" w:sz="4" w:space="0" w:color="44C1A3" w:themeColor="accent4"/>
              <w:right w:val="single" w:sz="12" w:space="0" w:color="44C1A3" w:themeColor="accent4"/>
            </w:tcBorders>
            <w:shd w:val="clear" w:color="auto" w:fill="D3F0E2" w:themeFill="accent3" w:themeFillTint="33"/>
          </w:tcPr>
          <w:p w14:paraId="52C69233" w14:textId="5731884B" w:rsidR="00A94E2C" w:rsidRPr="00437EE7" w:rsidRDefault="00A94E2C" w:rsidP="00A94E2C">
            <w:pPr>
              <w:pStyle w:val="Montant"/>
              <w:jc w:val="center"/>
              <w:rPr>
                <w:sz w:val="20"/>
              </w:rPr>
            </w:pPr>
          </w:p>
        </w:tc>
      </w:tr>
      <w:tr w:rsidR="00850BAC" w:rsidRPr="007574F0" w14:paraId="12CB5E45" w14:textId="77777777" w:rsidTr="005A1A21">
        <w:trPr>
          <w:cnfStyle w:val="000000010000" w:firstRow="0" w:lastRow="0" w:firstColumn="0" w:lastColumn="0" w:oddVBand="0" w:evenVBand="0" w:oddHBand="0" w:evenHBand="1" w:firstRowFirstColumn="0" w:firstRowLastColumn="0" w:lastRowFirstColumn="0" w:lastRowLastColumn="0"/>
          <w:trHeight w:val="403"/>
        </w:trPr>
        <w:tc>
          <w:tcPr>
            <w:tcW w:w="8083" w:type="dxa"/>
            <w:gridSpan w:val="2"/>
            <w:tcBorders>
              <w:top w:val="single" w:sz="4" w:space="0" w:color="44C1A3" w:themeColor="accent4"/>
              <w:left w:val="single" w:sz="12" w:space="0" w:color="44C1A3" w:themeColor="accent4"/>
              <w:bottom w:val="single" w:sz="12" w:space="0" w:color="44C1A3" w:themeColor="accent4"/>
              <w:right w:val="single" w:sz="4" w:space="0" w:color="44C1A3" w:themeColor="accent4"/>
            </w:tcBorders>
            <w:shd w:val="clear" w:color="auto" w:fill="auto"/>
          </w:tcPr>
          <w:p w14:paraId="6779E5C7" w14:textId="702CEF07" w:rsidR="00850BAC" w:rsidRPr="00850BAC" w:rsidRDefault="00850BAC" w:rsidP="00660011">
            <w:pPr>
              <w:pStyle w:val="Paragraphedeliste"/>
              <w:numPr>
                <w:ilvl w:val="0"/>
                <w:numId w:val="14"/>
              </w:numPr>
              <w:jc w:val="both"/>
              <w:rPr>
                <w:sz w:val="14"/>
                <w:szCs w:val="16"/>
              </w:rPr>
            </w:pPr>
            <w:r w:rsidRPr="00850BAC">
              <w:rPr>
                <w:sz w:val="14"/>
                <w:szCs w:val="16"/>
              </w:rPr>
              <w:t>Aucun remboursement ne sera effectué si le candidat ne fait ou ne finit pas sa formation et/ou ne se présente pas à l’examen.</w:t>
            </w:r>
          </w:p>
          <w:p w14:paraId="11568E5D" w14:textId="03ED93D1" w:rsidR="00850BAC" w:rsidRPr="000034DA" w:rsidRDefault="00E537F5" w:rsidP="00E537F5">
            <w:pPr>
              <w:jc w:val="right"/>
              <w:rPr>
                <w:b/>
                <w:bCs/>
                <w:color w:val="C00000"/>
              </w:rPr>
            </w:pPr>
            <w:r w:rsidRPr="000034DA">
              <w:rPr>
                <w:b/>
                <w:bCs/>
                <w:color w:val="C00000"/>
              </w:rPr>
              <w:t>La qualification ne sera confirmée qu’une fois entérinée par le comité de direction du comité 77.</w:t>
            </w:r>
          </w:p>
          <w:p w14:paraId="09A14B18" w14:textId="4F8E39F9" w:rsidR="00850BAC" w:rsidRPr="007574F0" w:rsidRDefault="00850BAC" w:rsidP="00592C33">
            <w:pPr>
              <w:jc w:val="right"/>
            </w:pPr>
            <w:r w:rsidRPr="00850BAC">
              <w:rPr>
                <w:b/>
                <w:bCs/>
              </w:rPr>
              <w:t>Par Chèque à l'ordre du</w:t>
            </w:r>
            <w:r w:rsidRPr="00850BAC">
              <w:t xml:space="preserve"> « Comité de Tennis 77 »</w:t>
            </w:r>
          </w:p>
        </w:tc>
        <w:tc>
          <w:tcPr>
            <w:tcW w:w="920" w:type="dxa"/>
            <w:tcBorders>
              <w:top w:val="single" w:sz="4" w:space="0" w:color="44C1A3" w:themeColor="accent4"/>
              <w:left w:val="single" w:sz="4" w:space="0" w:color="44C1A3" w:themeColor="accent4"/>
              <w:bottom w:val="single" w:sz="12" w:space="0" w:color="44C1A3" w:themeColor="accent4"/>
              <w:right w:val="single" w:sz="4" w:space="0" w:color="44C1A3" w:themeColor="accent4"/>
            </w:tcBorders>
            <w:shd w:val="clear" w:color="auto" w:fill="D3F0E2" w:themeFill="accent3" w:themeFillTint="33"/>
            <w:vAlign w:val="center"/>
          </w:tcPr>
          <w:p w14:paraId="0BCA7E16" w14:textId="7256631D" w:rsidR="00850BAC" w:rsidRPr="007A75D9" w:rsidRDefault="007A75D9" w:rsidP="007A75D9">
            <w:pPr>
              <w:pStyle w:val="Merci"/>
              <w:rPr>
                <w:color w:val="000000" w:themeColor="text1"/>
                <w:sz w:val="22"/>
                <w:szCs w:val="22"/>
              </w:rPr>
            </w:pPr>
            <w:r w:rsidRPr="007A75D9">
              <w:rPr>
                <w:color w:val="000000" w:themeColor="text1"/>
                <w:sz w:val="22"/>
                <w:szCs w:val="22"/>
              </w:rPr>
              <w:t>Total :</w:t>
            </w:r>
            <w:r w:rsidR="00850BAC" w:rsidRPr="007A75D9">
              <w:rPr>
                <w:color w:val="000000" w:themeColor="text1"/>
                <w:sz w:val="22"/>
                <w:szCs w:val="22"/>
                <w:lang w:bidi="fr-FR"/>
              </w:rPr>
              <w:t xml:space="preserve"> </w:t>
            </w:r>
          </w:p>
        </w:tc>
        <w:tc>
          <w:tcPr>
            <w:tcW w:w="1171" w:type="dxa"/>
            <w:tcBorders>
              <w:top w:val="single" w:sz="4" w:space="0" w:color="44C1A3" w:themeColor="accent4"/>
              <w:left w:val="single" w:sz="4" w:space="0" w:color="44C1A3" w:themeColor="accent4"/>
              <w:bottom w:val="single" w:sz="12" w:space="0" w:color="44C1A3" w:themeColor="accent4"/>
              <w:right w:val="single" w:sz="12" w:space="0" w:color="44C1A3" w:themeColor="accent4"/>
            </w:tcBorders>
            <w:shd w:val="clear" w:color="auto" w:fill="auto"/>
            <w:vAlign w:val="center"/>
          </w:tcPr>
          <w:p w14:paraId="7253C577" w14:textId="4887B620" w:rsidR="00850BAC" w:rsidRPr="008411B3" w:rsidRDefault="00000000" w:rsidP="00DA16F4">
            <w:pPr>
              <w:pStyle w:val="Montant"/>
              <w:rPr>
                <w:sz w:val="20"/>
              </w:rPr>
            </w:pPr>
            <w:sdt>
              <w:sdtPr>
                <w:rPr>
                  <w:sz w:val="20"/>
                </w:rPr>
                <w:id w:val="721335045"/>
                <w:placeholder>
                  <w:docPart w:val="B5A5A90D01FB43FF9DD4B5AB6DCEDE5E"/>
                </w:placeholder>
                <w15:appearance w15:val="hidden"/>
              </w:sdtPr>
              <w:sdtContent>
                <w:r w:rsidR="00850BAC" w:rsidRPr="008411B3">
                  <w:rPr>
                    <w:sz w:val="20"/>
                  </w:rPr>
                  <w:t>.00</w:t>
                </w:r>
                <w:r w:rsidR="00DF6BFA">
                  <w:rPr>
                    <w:sz w:val="20"/>
                  </w:rPr>
                  <w:t>€</w:t>
                </w:r>
              </w:sdtContent>
            </w:sdt>
            <w:r w:rsidR="00850BAC" w:rsidRPr="008411B3">
              <w:rPr>
                <w:sz w:val="20"/>
                <w:lang w:bidi="fr-FR"/>
              </w:rPr>
              <w:t xml:space="preserve"> </w:t>
            </w:r>
          </w:p>
        </w:tc>
      </w:tr>
    </w:tbl>
    <w:p w14:paraId="3CE1F491" w14:textId="77777777" w:rsidR="00D744AF" w:rsidRPr="009E372A" w:rsidRDefault="00D744AF" w:rsidP="00D744AF">
      <w:pPr>
        <w:rPr>
          <w:rFonts w:cs="Calibri"/>
          <w:b/>
          <w:color w:val="000000" w:themeColor="text1"/>
          <w:sz w:val="18"/>
          <w:szCs w:val="16"/>
          <w:lang w:eastAsia="fr-FR"/>
        </w:rPr>
      </w:pPr>
    </w:p>
    <w:p w14:paraId="43702A0E" w14:textId="7CC9A95C" w:rsidR="00D744AF" w:rsidRPr="00D744AF" w:rsidRDefault="00D744AF" w:rsidP="00D744AF">
      <w:pPr>
        <w:rPr>
          <w:rFonts w:cs="Calibri"/>
          <w:b/>
          <w:szCs w:val="16"/>
          <w:lang w:eastAsia="fr-FR"/>
        </w:rPr>
      </w:pPr>
      <w:r w:rsidRPr="00A30572">
        <w:rPr>
          <w:rFonts w:cs="Calibri"/>
          <w:color w:val="000000" w:themeColor="text1"/>
          <w:lang w:eastAsia="fr-FR"/>
        </w:rPr>
        <w:sym w:font="Wingdings" w:char="F06F"/>
      </w:r>
      <w:r w:rsidRPr="00A30572">
        <w:rPr>
          <w:rFonts w:cs="Calibri"/>
          <w:b/>
          <w:color w:val="000000" w:themeColor="text1"/>
          <w:lang w:eastAsia="fr-FR"/>
        </w:rPr>
        <w:t xml:space="preserve"> </w:t>
      </w:r>
      <w:r w:rsidRPr="007A75D9">
        <w:rPr>
          <w:rFonts w:cs="Calibri"/>
          <w:b/>
          <w:color w:val="000000" w:themeColor="text1"/>
          <w:sz w:val="18"/>
          <w:highlight w:val="green"/>
          <w:lang w:eastAsia="fr-FR"/>
        </w:rPr>
        <w:t>PAIEMENT PAR VIREMENT</w:t>
      </w:r>
      <w:r w:rsidR="007A75D9" w:rsidRPr="007A75D9">
        <w:rPr>
          <w:rFonts w:cs="Calibri"/>
          <w:b/>
          <w:color w:val="000000" w:themeColor="text1"/>
          <w:sz w:val="18"/>
          <w:highlight w:val="green"/>
          <w:lang w:eastAsia="fr-FR"/>
        </w:rPr>
        <w:t> :</w:t>
      </w:r>
      <w:r w:rsidRPr="007A75D9">
        <w:rPr>
          <w:rFonts w:cs="Calibri"/>
          <w:b/>
          <w:color w:val="000000" w:themeColor="text1"/>
          <w:sz w:val="18"/>
          <w:lang w:eastAsia="fr-FR"/>
        </w:rPr>
        <w:t> </w:t>
      </w:r>
      <w:r w:rsidRPr="001C6635">
        <w:rPr>
          <w:rFonts w:cs="Calibri"/>
          <w:b/>
          <w:color w:val="FFFFFF" w:themeColor="background1"/>
          <w:szCs w:val="16"/>
          <w:lang w:eastAsia="fr-FR"/>
        </w:rPr>
        <w:t>:</w:t>
      </w:r>
      <w:r w:rsidRPr="001C6635">
        <w:rPr>
          <w:rFonts w:cs="Calibri"/>
          <w:b/>
          <w:szCs w:val="16"/>
          <w:lang w:eastAsia="fr-FR"/>
        </w:rPr>
        <w:t xml:space="preserve"> </w:t>
      </w:r>
      <w:r w:rsidRPr="00D744AF">
        <w:rPr>
          <w:rFonts w:cs="Calibri"/>
          <w:b/>
          <w:szCs w:val="16"/>
          <w:lang w:eastAsia="fr-FR"/>
        </w:rPr>
        <w:t xml:space="preserve">NOM : COMITE de Seine et Marne de Tennis - </w:t>
      </w:r>
      <w:r w:rsidRPr="00D744AF">
        <w:rPr>
          <w:rFonts w:cs="Calibri"/>
          <w:b/>
          <w:sz w:val="18"/>
          <w:lang w:eastAsia="fr-FR"/>
        </w:rPr>
        <w:t>IBAN : FR76 3000 4021 2400 0104 4722 505</w:t>
      </w:r>
    </w:p>
    <w:p w14:paraId="410A2A96" w14:textId="77777777" w:rsidR="00D744AF" w:rsidRPr="001C6635" w:rsidRDefault="00D744AF" w:rsidP="00D744AF">
      <w:pPr>
        <w:jc w:val="center"/>
        <w:rPr>
          <w:color w:val="297C52" w:themeColor="accent3" w:themeShade="BF"/>
          <w:sz w:val="20"/>
          <w:szCs w:val="22"/>
        </w:rPr>
      </w:pPr>
      <w:r w:rsidRPr="00D744AF">
        <w:rPr>
          <w:sz w:val="20"/>
          <w:szCs w:val="22"/>
        </w:rPr>
        <w:t xml:space="preserve">Banque : </w:t>
      </w:r>
      <w:r w:rsidRPr="001C6635">
        <w:rPr>
          <w:color w:val="297C52" w:themeColor="accent3" w:themeShade="BF"/>
          <w:sz w:val="20"/>
          <w:szCs w:val="22"/>
        </w:rPr>
        <w:t>____________</w:t>
      </w:r>
      <w:r w:rsidRPr="00D744AF">
        <w:rPr>
          <w:sz w:val="20"/>
          <w:szCs w:val="22"/>
        </w:rPr>
        <w:t xml:space="preserve"> Fait le : </w:t>
      </w:r>
      <w:r w:rsidRPr="001C6635">
        <w:rPr>
          <w:color w:val="297C52" w:themeColor="accent3" w:themeShade="BF"/>
          <w:sz w:val="20"/>
          <w:szCs w:val="22"/>
        </w:rPr>
        <w:t>______________</w:t>
      </w:r>
    </w:p>
    <w:p w14:paraId="3E108B9E" w14:textId="77777777" w:rsidR="00D744AF" w:rsidRDefault="00D744AF" w:rsidP="00D744AF">
      <w:pPr>
        <w:jc w:val="center"/>
        <w:rPr>
          <w:color w:val="000000" w:themeColor="text1"/>
          <w:sz w:val="14"/>
          <w:szCs w:val="16"/>
        </w:rPr>
      </w:pPr>
      <w:r w:rsidRPr="00D744AF">
        <w:rPr>
          <w:color w:val="000000" w:themeColor="text1"/>
        </w:rPr>
        <w:t>Libellé préciser :</w:t>
      </w:r>
      <w:r w:rsidRPr="00D744AF">
        <w:rPr>
          <w:color w:val="000000" w:themeColor="text1"/>
          <w:sz w:val="18"/>
          <w:szCs w:val="20"/>
        </w:rPr>
        <w:t xml:space="preserve"> « </w:t>
      </w:r>
      <w:r w:rsidRPr="00D744AF">
        <w:rPr>
          <w:b/>
          <w:bCs/>
          <w:color w:val="000000" w:themeColor="text1"/>
          <w:sz w:val="18"/>
          <w:szCs w:val="20"/>
        </w:rPr>
        <w:t xml:space="preserve">Formation CDA et </w:t>
      </w:r>
      <w:proofErr w:type="spellStart"/>
      <w:r w:rsidRPr="00D744AF">
        <w:rPr>
          <w:b/>
          <w:bCs/>
          <w:color w:val="000000" w:themeColor="text1"/>
          <w:sz w:val="18"/>
          <w:szCs w:val="20"/>
        </w:rPr>
        <w:t>N°club</w:t>
      </w:r>
      <w:proofErr w:type="spellEnd"/>
      <w:r w:rsidRPr="00D744AF">
        <w:rPr>
          <w:color w:val="000000" w:themeColor="text1"/>
          <w:sz w:val="18"/>
          <w:szCs w:val="20"/>
        </w:rPr>
        <w:t xml:space="preserve"> » </w:t>
      </w:r>
      <w:r w:rsidRPr="00D744AF">
        <w:rPr>
          <w:color w:val="000000" w:themeColor="text1"/>
        </w:rPr>
        <w:t xml:space="preserve">- transmettre le justificatif par mail </w:t>
      </w:r>
      <w:r w:rsidRPr="00D744AF">
        <w:rPr>
          <w:color w:val="000000" w:themeColor="text1"/>
          <w:sz w:val="14"/>
          <w:szCs w:val="16"/>
        </w:rPr>
        <w:t>(si Virt perso : Formation CDA et votre NOM)</w:t>
      </w:r>
    </w:p>
    <w:p w14:paraId="08ED3040" w14:textId="77777777" w:rsidR="00D744AF" w:rsidRPr="00D744AF" w:rsidRDefault="00D744AF" w:rsidP="00D744AF">
      <w:pPr>
        <w:jc w:val="center"/>
        <w:rPr>
          <w:color w:val="000000" w:themeColor="text1"/>
          <w:sz w:val="14"/>
          <w:szCs w:val="16"/>
        </w:rPr>
      </w:pPr>
    </w:p>
    <w:p w14:paraId="015BBB15" w14:textId="77777777" w:rsidR="009E372A" w:rsidRPr="001C6635" w:rsidRDefault="009E372A" w:rsidP="009E372A">
      <w:pPr>
        <w:rPr>
          <w:rFonts w:cs="Calibri"/>
          <w:color w:val="1E5E70" w:themeColor="accent5" w:themeShade="80"/>
          <w:sz w:val="14"/>
          <w:szCs w:val="16"/>
          <w:lang w:eastAsia="fr-FR"/>
        </w:rPr>
      </w:pPr>
      <w:r w:rsidRPr="00A30572">
        <w:rPr>
          <w:rFonts w:cs="Calibri"/>
          <w:color w:val="000000" w:themeColor="text1"/>
          <w:lang w:eastAsia="fr-FR"/>
        </w:rPr>
        <w:sym w:font="Wingdings" w:char="F06F"/>
      </w:r>
      <w:r w:rsidRPr="00A30572">
        <w:rPr>
          <w:rFonts w:cs="Calibri"/>
          <w:b/>
          <w:color w:val="000000" w:themeColor="text1"/>
          <w:lang w:eastAsia="fr-FR"/>
        </w:rPr>
        <w:t xml:space="preserve"> </w:t>
      </w:r>
      <w:r w:rsidRPr="007A75D9">
        <w:rPr>
          <w:rFonts w:cs="Calibri"/>
          <w:b/>
          <w:color w:val="000000" w:themeColor="text1"/>
          <w:sz w:val="18"/>
          <w:shd w:val="clear" w:color="auto" w:fill="FFFF00"/>
          <w:lang w:eastAsia="fr-FR"/>
        </w:rPr>
        <w:t>PAIEMENT PAR CHEQUE :</w:t>
      </w:r>
      <w:r w:rsidRPr="007A75D9">
        <w:rPr>
          <w:rFonts w:cs="Calibri"/>
          <w:b/>
          <w:color w:val="000000" w:themeColor="text1"/>
          <w:sz w:val="18"/>
          <w:lang w:eastAsia="fr-FR"/>
        </w:rPr>
        <w:t xml:space="preserve"> </w:t>
      </w:r>
      <w:r w:rsidRPr="001C6635">
        <w:rPr>
          <w:rFonts w:cs="Calibri"/>
          <w:color w:val="1E5E70" w:themeColor="accent5" w:themeShade="80"/>
          <w:szCs w:val="16"/>
          <w:lang w:eastAsia="fr-FR"/>
        </w:rPr>
        <w:t xml:space="preserve">à </w:t>
      </w:r>
      <w:r w:rsidRPr="001C6635">
        <w:rPr>
          <w:rFonts w:cs="Calibri"/>
          <w:b/>
          <w:bCs/>
          <w:color w:val="1E5E70" w:themeColor="accent5" w:themeShade="80"/>
          <w:szCs w:val="16"/>
          <w:lang w:eastAsia="fr-FR"/>
        </w:rPr>
        <w:t>l’ordre du « Comité de Tennis 77</w:t>
      </w:r>
      <w:r w:rsidRPr="001C6635">
        <w:rPr>
          <w:rFonts w:cs="Calibri"/>
          <w:b/>
          <w:color w:val="1E5E70" w:themeColor="accent5" w:themeShade="80"/>
          <w:szCs w:val="16"/>
          <w:lang w:eastAsia="fr-FR"/>
        </w:rPr>
        <w:t xml:space="preserve"> » </w:t>
      </w:r>
      <w:r w:rsidRPr="001C6635">
        <w:rPr>
          <w:rFonts w:cs="Calibri"/>
          <w:color w:val="1E5E70" w:themeColor="accent5" w:themeShade="80"/>
          <w:sz w:val="14"/>
          <w:szCs w:val="16"/>
          <w:lang w:eastAsia="fr-FR"/>
        </w:rPr>
        <w:t>(Vous pouvez grouper si plusieurs candidats)</w:t>
      </w:r>
    </w:p>
    <w:p w14:paraId="3E1C1323" w14:textId="2AD87691" w:rsidR="00935E8C" w:rsidRPr="001C6635" w:rsidRDefault="00935E8C" w:rsidP="00935E8C">
      <w:pPr>
        <w:jc w:val="center"/>
        <w:rPr>
          <w:rFonts w:cs="Calibri"/>
          <w:color w:val="0070C0"/>
          <w:szCs w:val="16"/>
          <w:lang w:eastAsia="fr-FR"/>
        </w:rPr>
      </w:pPr>
      <w:r w:rsidRPr="001C6635">
        <w:rPr>
          <w:rFonts w:cs="Calibri"/>
          <w:color w:val="1E5E70" w:themeColor="accent5" w:themeShade="80"/>
          <w:sz w:val="18"/>
          <w:szCs w:val="20"/>
          <w:lang w:eastAsia="fr-FR"/>
        </w:rPr>
        <w:t xml:space="preserve">Banque : </w:t>
      </w:r>
      <w:r w:rsidRPr="001C6635">
        <w:rPr>
          <w:rFonts w:cs="Calibri"/>
          <w:color w:val="0070C0"/>
          <w:sz w:val="18"/>
          <w:szCs w:val="20"/>
          <w:lang w:eastAsia="fr-FR"/>
        </w:rPr>
        <w:t>______________</w:t>
      </w:r>
      <w:r w:rsidRPr="001C6635">
        <w:rPr>
          <w:rFonts w:cs="Calibri"/>
          <w:color w:val="1E5E70" w:themeColor="accent5" w:themeShade="80"/>
          <w:sz w:val="18"/>
          <w:szCs w:val="20"/>
          <w:lang w:eastAsia="fr-FR"/>
        </w:rPr>
        <w:t xml:space="preserve"> N° </w:t>
      </w:r>
      <w:r w:rsidRPr="001C6635">
        <w:rPr>
          <w:rFonts w:cs="Calibri"/>
          <w:color w:val="0070C0"/>
          <w:sz w:val="18"/>
          <w:szCs w:val="20"/>
          <w:lang w:eastAsia="fr-FR"/>
        </w:rPr>
        <w:t>____________</w:t>
      </w:r>
      <w:r w:rsidRPr="001C6635">
        <w:rPr>
          <w:rFonts w:cs="Calibri"/>
          <w:color w:val="1E5E70" w:themeColor="accent5" w:themeShade="80"/>
          <w:sz w:val="18"/>
          <w:szCs w:val="20"/>
          <w:lang w:eastAsia="fr-FR"/>
        </w:rPr>
        <w:t xml:space="preserve">EMIS le : </w:t>
      </w:r>
      <w:r w:rsidRPr="001C6635">
        <w:rPr>
          <w:rFonts w:cs="Calibri"/>
          <w:color w:val="0070C0"/>
          <w:sz w:val="18"/>
          <w:szCs w:val="20"/>
          <w:lang w:eastAsia="fr-FR"/>
        </w:rPr>
        <w:t>_______________</w:t>
      </w:r>
    </w:p>
    <w:p w14:paraId="3724B659" w14:textId="77777777" w:rsidR="009E372A" w:rsidRPr="001C6635" w:rsidRDefault="009E372A" w:rsidP="009E372A">
      <w:pPr>
        <w:jc w:val="center"/>
        <w:rPr>
          <w:rFonts w:cs="Calibri"/>
          <w:bCs/>
          <w:color w:val="1E5E70" w:themeColor="accent5" w:themeShade="80"/>
          <w:sz w:val="18"/>
          <w:szCs w:val="16"/>
          <w:lang w:eastAsia="fr-FR"/>
        </w:rPr>
      </w:pPr>
      <w:r w:rsidRPr="001C6635">
        <w:rPr>
          <w:rFonts w:cs="Calibri"/>
          <w:bCs/>
          <w:color w:val="1E5E70" w:themeColor="accent5" w:themeShade="80"/>
          <w:szCs w:val="16"/>
          <w:lang w:eastAsia="fr-FR"/>
        </w:rPr>
        <w:t xml:space="preserve">Chèque à retourner au COMITE de TENNIS SEM : 11 rue des vieilles vignes – 77435 MARNE LA VALLEE </w:t>
      </w:r>
      <w:r w:rsidRPr="001C6635">
        <w:rPr>
          <w:rFonts w:cs="Calibri"/>
          <w:bCs/>
          <w:color w:val="1E5E70" w:themeColor="accent5" w:themeShade="80"/>
          <w:sz w:val="18"/>
          <w:szCs w:val="16"/>
          <w:lang w:eastAsia="fr-FR"/>
        </w:rPr>
        <w:t>CEDEX 02</w:t>
      </w:r>
    </w:p>
    <w:p w14:paraId="5ACE412C" w14:textId="77777777" w:rsidR="009E372A" w:rsidRPr="00935E8C" w:rsidRDefault="009E372A">
      <w:pPr>
        <w:rPr>
          <w:sz w:val="6"/>
          <w:szCs w:val="8"/>
        </w:rPr>
      </w:pPr>
    </w:p>
    <w:p w14:paraId="120BF01F" w14:textId="07269EC4" w:rsidR="004C3C63" w:rsidRDefault="007A75D9" w:rsidP="007A75D9">
      <w:pPr>
        <w:shd w:val="clear" w:color="auto" w:fill="7CD4A8" w:themeFill="accent3" w:themeFillTint="99"/>
        <w:jc w:val="center"/>
        <w:rPr>
          <w:b/>
          <w:bCs/>
          <w:sz w:val="32"/>
          <w:szCs w:val="36"/>
          <w:u w:val="single"/>
        </w:rPr>
      </w:pPr>
      <w:r w:rsidRPr="007A75D9">
        <w:rPr>
          <w:b/>
          <w:bCs/>
          <w:sz w:val="32"/>
          <w:szCs w:val="36"/>
          <w:u w:val="single"/>
          <w:shd w:val="clear" w:color="auto" w:fill="7CD4A8" w:themeFill="accent3" w:themeFillTint="99"/>
        </w:rPr>
        <w:t>CANDIDATS 2026</w:t>
      </w:r>
      <w:r w:rsidRPr="007A75D9">
        <w:rPr>
          <w:b/>
          <w:bCs/>
          <w:sz w:val="32"/>
          <w:szCs w:val="36"/>
        </w:rPr>
        <w:t xml:space="preserve"> </w:t>
      </w:r>
      <w:r w:rsidRPr="007A75D9">
        <w:rPr>
          <w:b/>
          <w:bCs/>
          <w:sz w:val="32"/>
          <w:szCs w:val="36"/>
        </w:rPr>
        <w:sym w:font="Wingdings" w:char="F0CA"/>
      </w:r>
    </w:p>
    <w:p w14:paraId="606880CC" w14:textId="77777777" w:rsidR="008B2F90" w:rsidRDefault="008B2F90" w:rsidP="008B2F90">
      <w:pPr>
        <w:jc w:val="center"/>
      </w:pPr>
    </w:p>
    <w:tbl>
      <w:tblPr>
        <w:tblStyle w:val="Style3"/>
        <w:tblW w:w="5280" w:type="pct"/>
        <w:jc w:val="center"/>
        <w:tblBorders>
          <w:left w:val="single" w:sz="4" w:space="0" w:color="33473C" w:themeColor="text2" w:themeShade="BF"/>
          <w:bottom w:val="single" w:sz="4" w:space="0" w:color="33473C" w:themeColor="text2" w:themeShade="BF"/>
          <w:right w:val="single" w:sz="4" w:space="0" w:color="33473C" w:themeColor="text2" w:themeShade="BF"/>
          <w:insideH w:val="single" w:sz="4" w:space="0" w:color="33473C" w:themeColor="text2" w:themeShade="BF"/>
          <w:insideV w:val="single" w:sz="4" w:space="0" w:color="33473C" w:themeColor="text2" w:themeShade="BF"/>
        </w:tblBorders>
        <w:tblLook w:val="0420" w:firstRow="1" w:lastRow="0" w:firstColumn="0" w:lastColumn="0" w:noHBand="0" w:noVBand="1"/>
      </w:tblPr>
      <w:tblGrid>
        <w:gridCol w:w="1849"/>
        <w:gridCol w:w="3948"/>
        <w:gridCol w:w="1888"/>
        <w:gridCol w:w="1647"/>
        <w:gridCol w:w="1412"/>
      </w:tblGrid>
      <w:tr w:rsidR="00CD19DD" w:rsidRPr="00A103DB" w14:paraId="559767C5" w14:textId="77777777" w:rsidTr="00CD19DD">
        <w:trPr>
          <w:cnfStyle w:val="100000000000" w:firstRow="1" w:lastRow="0" w:firstColumn="0" w:lastColumn="0" w:oddVBand="0" w:evenVBand="0" w:oddHBand="0" w:evenHBand="0" w:firstRowFirstColumn="0" w:firstRowLastColumn="0" w:lastRowFirstColumn="0" w:lastRowLastColumn="0"/>
          <w:trHeight w:val="403"/>
          <w:jc w:val="center"/>
        </w:trPr>
        <w:tc>
          <w:tcPr>
            <w:tcW w:w="1849" w:type="dxa"/>
            <w:tcBorders>
              <w:top w:val="single" w:sz="12" w:space="0" w:color="auto"/>
              <w:left w:val="single" w:sz="12" w:space="0" w:color="auto"/>
            </w:tcBorders>
            <w:shd w:val="clear" w:color="auto" w:fill="7CD4A8" w:themeFill="accent3" w:themeFillTint="99"/>
            <w:vAlign w:val="center"/>
          </w:tcPr>
          <w:p w14:paraId="3E772DF0" w14:textId="77777777" w:rsidR="008B2F90" w:rsidRPr="00A93BB5" w:rsidRDefault="008B2F90" w:rsidP="00FB0DAE">
            <w:pPr>
              <w:pStyle w:val="TitresdescolonnesBlanc"/>
              <w:rPr>
                <w:color w:val="000000" w:themeColor="text1"/>
              </w:rPr>
            </w:pPr>
            <w:r w:rsidRPr="00A93BB5">
              <w:rPr>
                <w:color w:val="000000" w:themeColor="text1"/>
              </w:rPr>
              <w:t>Qualifications</w:t>
            </w:r>
          </w:p>
        </w:tc>
        <w:tc>
          <w:tcPr>
            <w:tcW w:w="3948" w:type="dxa"/>
            <w:tcBorders>
              <w:top w:val="single" w:sz="12" w:space="0" w:color="auto"/>
            </w:tcBorders>
            <w:shd w:val="clear" w:color="auto" w:fill="7CD4A8" w:themeFill="accent3" w:themeFillTint="99"/>
            <w:vAlign w:val="center"/>
          </w:tcPr>
          <w:p w14:paraId="7D2A28F9" w14:textId="07697E0E" w:rsidR="008B2F90" w:rsidRPr="00A93BB5" w:rsidRDefault="008B2F90" w:rsidP="00FB0DAE">
            <w:pPr>
              <w:pStyle w:val="TitresdescolonnesBlanc"/>
              <w:rPr>
                <w:color w:val="000000" w:themeColor="text1"/>
              </w:rPr>
            </w:pPr>
            <w:r w:rsidRPr="00A93BB5">
              <w:rPr>
                <w:color w:val="000000" w:themeColor="text1"/>
                <w:sz w:val="20"/>
                <w:szCs w:val="20"/>
              </w:rPr>
              <w:t xml:space="preserve">NOM Prénom </w:t>
            </w:r>
          </w:p>
        </w:tc>
        <w:tc>
          <w:tcPr>
            <w:tcW w:w="1888" w:type="dxa"/>
            <w:tcBorders>
              <w:top w:val="single" w:sz="12" w:space="0" w:color="auto"/>
              <w:bottom w:val="single" w:sz="4" w:space="0" w:color="33473C" w:themeColor="text2" w:themeShade="BF"/>
            </w:tcBorders>
            <w:shd w:val="clear" w:color="auto" w:fill="7CD4A8" w:themeFill="accent3" w:themeFillTint="99"/>
          </w:tcPr>
          <w:p w14:paraId="4446F323" w14:textId="77777777" w:rsidR="008B2F90" w:rsidRDefault="008B2F90" w:rsidP="008B2F90">
            <w:pPr>
              <w:pStyle w:val="TitresdescolonnesBlanc"/>
              <w:rPr>
                <w:b w:val="0"/>
                <w:color w:val="000000" w:themeColor="text1"/>
                <w:sz w:val="16"/>
                <w:szCs w:val="16"/>
              </w:rPr>
            </w:pPr>
          </w:p>
          <w:p w14:paraId="0CC4C73A" w14:textId="1A4242C2" w:rsidR="008B2F90" w:rsidRDefault="008B2F90" w:rsidP="008B2F90">
            <w:pPr>
              <w:pStyle w:val="TitresdescolonnesBlanc"/>
              <w:rPr>
                <w:bCs/>
                <w:color w:val="000000" w:themeColor="text1"/>
                <w:sz w:val="12"/>
                <w:szCs w:val="12"/>
              </w:rPr>
            </w:pPr>
            <w:r w:rsidRPr="000034DA">
              <w:rPr>
                <w:color w:val="000000" w:themeColor="text1"/>
                <w:sz w:val="18"/>
              </w:rPr>
              <w:t xml:space="preserve">NOM </w:t>
            </w:r>
            <w:r w:rsidRPr="000034DA">
              <w:rPr>
                <w:b w:val="0"/>
                <w:bCs/>
                <w:color w:val="000000" w:themeColor="text1"/>
                <w:sz w:val="14"/>
                <w:szCs w:val="14"/>
              </w:rPr>
              <w:t>de jeune fille</w:t>
            </w:r>
            <w:r w:rsidR="00897A2E" w:rsidRPr="00897A2E">
              <w:rPr>
                <w:b w:val="0"/>
                <w:bCs/>
                <w:color w:val="C00000"/>
                <w:sz w:val="16"/>
                <w:szCs w:val="16"/>
              </w:rPr>
              <w:sym w:font="Wingdings" w:char="F0CA"/>
            </w:r>
          </w:p>
          <w:p w14:paraId="15D40DC4" w14:textId="54F6D530" w:rsidR="00897A2E" w:rsidRPr="00897A2E" w:rsidRDefault="000034DA" w:rsidP="008B2F90">
            <w:pPr>
              <w:pStyle w:val="TitresdescolonnesBlanc"/>
              <w:rPr>
                <w:color w:val="000000" w:themeColor="text1"/>
                <w:sz w:val="12"/>
                <w:szCs w:val="12"/>
              </w:rPr>
            </w:pPr>
            <w:r w:rsidRPr="00897A2E">
              <w:rPr>
                <w:color w:val="C00000"/>
                <w:sz w:val="12"/>
                <w:szCs w:val="12"/>
              </w:rPr>
              <w:t>Si</w:t>
            </w:r>
            <w:r w:rsidR="00897A2E" w:rsidRPr="00897A2E">
              <w:rPr>
                <w:color w:val="C00000"/>
                <w:sz w:val="12"/>
                <w:szCs w:val="12"/>
              </w:rPr>
              <w:t xml:space="preserve"> non indiqué sur la licence</w:t>
            </w:r>
          </w:p>
        </w:tc>
        <w:tc>
          <w:tcPr>
            <w:tcW w:w="1647" w:type="dxa"/>
            <w:tcBorders>
              <w:top w:val="single" w:sz="12" w:space="0" w:color="auto"/>
              <w:bottom w:val="single" w:sz="4" w:space="0" w:color="33473C" w:themeColor="text2" w:themeShade="BF"/>
            </w:tcBorders>
            <w:shd w:val="clear" w:color="auto" w:fill="7CD4A8" w:themeFill="accent3" w:themeFillTint="99"/>
          </w:tcPr>
          <w:p w14:paraId="35ECF159" w14:textId="383CC153" w:rsidR="008B2F90" w:rsidRPr="00A93BB5" w:rsidRDefault="008B2F90" w:rsidP="008B2F90">
            <w:pPr>
              <w:pStyle w:val="TitresdescolonnesBlanc"/>
              <w:rPr>
                <w:b w:val="0"/>
                <w:bCs/>
                <w:i/>
                <w:iCs/>
                <w:color w:val="000000" w:themeColor="text1"/>
                <w:sz w:val="16"/>
                <w:szCs w:val="16"/>
              </w:rPr>
            </w:pPr>
          </w:p>
          <w:p w14:paraId="5DF3B454" w14:textId="7B07D0CF" w:rsidR="008B2F90" w:rsidRDefault="008B2F90" w:rsidP="008B2F90">
            <w:pPr>
              <w:pStyle w:val="TitresdescolonnesBlanc"/>
              <w:rPr>
                <w:bCs/>
                <w:color w:val="000000" w:themeColor="text1"/>
                <w:sz w:val="12"/>
                <w:szCs w:val="12"/>
              </w:rPr>
            </w:pPr>
            <w:r>
              <w:rPr>
                <w:color w:val="000000" w:themeColor="text1"/>
                <w:sz w:val="16"/>
                <w:szCs w:val="16"/>
              </w:rPr>
              <w:t xml:space="preserve">VILLE </w:t>
            </w:r>
            <w:r w:rsidRPr="008B2F90">
              <w:rPr>
                <w:b w:val="0"/>
                <w:bCs/>
                <w:color w:val="000000" w:themeColor="text1"/>
                <w:sz w:val="12"/>
                <w:szCs w:val="12"/>
              </w:rPr>
              <w:t>de naissance</w:t>
            </w:r>
            <w:r w:rsidR="00897A2E" w:rsidRPr="00897A2E">
              <w:rPr>
                <w:b w:val="0"/>
                <w:bCs/>
                <w:color w:val="C00000"/>
                <w:sz w:val="16"/>
                <w:szCs w:val="16"/>
              </w:rPr>
              <w:sym w:font="Wingdings" w:char="F0CA"/>
            </w:r>
          </w:p>
          <w:p w14:paraId="6092B06C" w14:textId="46325B6C" w:rsidR="008B2F90" w:rsidRPr="00897A2E" w:rsidRDefault="000034DA" w:rsidP="00897A2E">
            <w:pPr>
              <w:pStyle w:val="TitresdescolonnesBlanc"/>
              <w:rPr>
                <w:color w:val="000000" w:themeColor="text1"/>
                <w:sz w:val="18"/>
              </w:rPr>
            </w:pPr>
            <w:r w:rsidRPr="00897A2E">
              <w:rPr>
                <w:color w:val="C00000"/>
                <w:sz w:val="12"/>
                <w:szCs w:val="12"/>
              </w:rPr>
              <w:t>Si</w:t>
            </w:r>
            <w:r w:rsidR="00897A2E" w:rsidRPr="00897A2E">
              <w:rPr>
                <w:color w:val="C00000"/>
                <w:sz w:val="12"/>
                <w:szCs w:val="12"/>
              </w:rPr>
              <w:t xml:space="preserve"> non indiqué sur la licence</w:t>
            </w:r>
          </w:p>
        </w:tc>
        <w:tc>
          <w:tcPr>
            <w:tcW w:w="1412" w:type="dxa"/>
            <w:tcBorders>
              <w:top w:val="single" w:sz="12" w:space="0" w:color="auto"/>
              <w:bottom w:val="single" w:sz="4" w:space="0" w:color="33473C" w:themeColor="text2" w:themeShade="BF"/>
              <w:right w:val="single" w:sz="12" w:space="0" w:color="auto"/>
            </w:tcBorders>
            <w:shd w:val="clear" w:color="auto" w:fill="7CD4A8" w:themeFill="accent3" w:themeFillTint="99"/>
            <w:vAlign w:val="center"/>
          </w:tcPr>
          <w:p w14:paraId="5572E206" w14:textId="25CE2323" w:rsidR="008B2F90" w:rsidRPr="00A93BB5" w:rsidRDefault="008B2F90" w:rsidP="00671D91">
            <w:pPr>
              <w:pStyle w:val="TitresdescolonnesBlanc"/>
              <w:jc w:val="center"/>
              <w:rPr>
                <w:color w:val="000000" w:themeColor="text1"/>
                <w:sz w:val="18"/>
              </w:rPr>
            </w:pPr>
            <w:r w:rsidRPr="00A93BB5">
              <w:rPr>
                <w:color w:val="000000" w:themeColor="text1"/>
                <w:sz w:val="18"/>
              </w:rPr>
              <w:t>Licence 2026</w:t>
            </w:r>
          </w:p>
          <w:p w14:paraId="026E22E7" w14:textId="7528B15F" w:rsidR="008B2F90" w:rsidRPr="000034DA" w:rsidRDefault="008B2F90" w:rsidP="000034DA">
            <w:pPr>
              <w:pStyle w:val="TitresdescolonnesBlanc"/>
              <w:jc w:val="center"/>
              <w:rPr>
                <w:bCs/>
                <w:i/>
                <w:iCs/>
                <w:color w:val="C00000"/>
                <w:sz w:val="12"/>
                <w:szCs w:val="12"/>
              </w:rPr>
            </w:pPr>
            <w:r w:rsidRPr="00897A2E">
              <w:rPr>
                <w:b w:val="0"/>
                <w:bCs/>
                <w:i/>
                <w:iCs/>
                <w:color w:val="C00000"/>
                <w:sz w:val="12"/>
                <w:szCs w:val="12"/>
              </w:rPr>
              <w:t>(Vérifier le mail sur</w:t>
            </w:r>
            <w:r w:rsidR="000034DA">
              <w:rPr>
                <w:bCs/>
                <w:i/>
                <w:iCs/>
                <w:color w:val="C00000"/>
                <w:sz w:val="12"/>
                <w:szCs w:val="12"/>
              </w:rPr>
              <w:t xml:space="preserve"> </w:t>
            </w:r>
            <w:r w:rsidRPr="00897A2E">
              <w:rPr>
                <w:b w:val="0"/>
                <w:bCs/>
                <w:i/>
                <w:iCs/>
                <w:color w:val="C00000"/>
                <w:sz w:val="12"/>
                <w:szCs w:val="12"/>
              </w:rPr>
              <w:t>la licence @)</w:t>
            </w:r>
          </w:p>
        </w:tc>
      </w:tr>
      <w:tr w:rsidR="008B2F90" w:rsidRPr="00A103DB" w14:paraId="6FD5B049" w14:textId="77777777" w:rsidTr="00A44794">
        <w:trPr>
          <w:cnfStyle w:val="000000100000" w:firstRow="0" w:lastRow="0" w:firstColumn="0" w:lastColumn="0" w:oddVBand="0" w:evenVBand="0" w:oddHBand="1" w:evenHBand="0" w:firstRowFirstColumn="0" w:firstRowLastColumn="0" w:lastRowFirstColumn="0" w:lastRowLastColumn="0"/>
          <w:trHeight w:val="403"/>
          <w:jc w:val="center"/>
        </w:trPr>
        <w:tc>
          <w:tcPr>
            <w:tcW w:w="1849" w:type="dxa"/>
            <w:tcBorders>
              <w:left w:val="single" w:sz="12" w:space="0" w:color="auto"/>
            </w:tcBorders>
            <w:shd w:val="clear" w:color="auto" w:fill="808080" w:themeFill="background1" w:themeFillShade="80"/>
            <w:vAlign w:val="center"/>
          </w:tcPr>
          <w:p w14:paraId="52D76B2B" w14:textId="377B1395" w:rsidR="00CD19DD" w:rsidRPr="00A44794" w:rsidRDefault="00CD19DD" w:rsidP="00CD19DD">
            <w:pPr>
              <w:rPr>
                <w:color w:val="FFFFFF" w:themeColor="background1"/>
                <w:szCs w:val="16"/>
              </w:rPr>
            </w:pPr>
            <w:r w:rsidRPr="00A44794">
              <w:rPr>
                <w:b/>
                <w:bCs/>
                <w:color w:val="FFFFFF" w:themeColor="background1"/>
                <w:sz w:val="22"/>
                <w:szCs w:val="24"/>
              </w:rPr>
              <w:t>JAT1</w:t>
            </w:r>
            <w:r w:rsidRPr="00A44794">
              <w:rPr>
                <w:color w:val="FFFFFF" w:themeColor="background1"/>
                <w:szCs w:val="16"/>
              </w:rPr>
              <w:t>(</w:t>
            </w:r>
            <w:r w:rsidR="002E4C81" w:rsidRPr="00A44794">
              <w:rPr>
                <w:color w:val="FFFFFF" w:themeColor="background1"/>
                <w:szCs w:val="16"/>
              </w:rPr>
              <w:t>Session n°1)</w:t>
            </w:r>
          </w:p>
          <w:p w14:paraId="2C74CC5B" w14:textId="2D3732EE" w:rsidR="008B2F90" w:rsidRPr="00A44794" w:rsidRDefault="00CD19DD" w:rsidP="00CD19DD">
            <w:pPr>
              <w:rPr>
                <w:b/>
                <w:bCs/>
                <w:color w:val="FFFFFF" w:themeColor="background1"/>
                <w:sz w:val="22"/>
                <w:szCs w:val="24"/>
              </w:rPr>
            </w:pPr>
            <w:r w:rsidRPr="00A44794">
              <w:rPr>
                <w:rFonts w:ascii="Calibri" w:hAnsi="Calibri" w:cs="Calibri"/>
                <w:color w:val="FFFFFF" w:themeColor="background1"/>
                <w:sz w:val="14"/>
                <w:szCs w:val="16"/>
              </w:rPr>
              <w:t>(18 ans et +)</w:t>
            </w:r>
          </w:p>
        </w:tc>
        <w:tc>
          <w:tcPr>
            <w:tcW w:w="3948" w:type="dxa"/>
            <w:shd w:val="clear" w:color="auto" w:fill="808080" w:themeFill="background1" w:themeFillShade="80"/>
            <w:vAlign w:val="center"/>
          </w:tcPr>
          <w:p w14:paraId="7C0E94E6" w14:textId="7A2EB523" w:rsidR="008B2F90" w:rsidRPr="00A44794" w:rsidRDefault="008B2F90" w:rsidP="008B2F90">
            <w:pPr>
              <w:jc w:val="both"/>
              <w:rPr>
                <w:color w:val="FFFFFF" w:themeColor="background1"/>
                <w:sz w:val="18"/>
                <w:szCs w:val="20"/>
              </w:rPr>
            </w:pPr>
          </w:p>
        </w:tc>
        <w:tc>
          <w:tcPr>
            <w:tcW w:w="1888" w:type="dxa"/>
            <w:shd w:val="clear" w:color="auto" w:fill="808080" w:themeFill="background1" w:themeFillShade="80"/>
          </w:tcPr>
          <w:p w14:paraId="0C35774E" w14:textId="77777777" w:rsidR="00A44794" w:rsidRPr="004C6C84" w:rsidRDefault="00A44794" w:rsidP="00A44794">
            <w:pPr>
              <w:ind w:left="720" w:hanging="720"/>
              <w:rPr>
                <w:color w:val="FFFFFF" w:themeColor="background1"/>
                <w:sz w:val="18"/>
                <w:szCs w:val="20"/>
              </w:rPr>
            </w:pPr>
            <w:r w:rsidRPr="004C6C84">
              <w:rPr>
                <w:color w:val="FFFFFF" w:themeColor="background1"/>
                <w:sz w:val="18"/>
                <w:szCs w:val="20"/>
              </w:rPr>
              <w:t>COMPLET</w:t>
            </w:r>
          </w:p>
          <w:p w14:paraId="5E8EA241" w14:textId="7F32A31E" w:rsidR="008B2F90" w:rsidRPr="00A44794" w:rsidRDefault="008B2F90" w:rsidP="008B2F90">
            <w:pPr>
              <w:pStyle w:val="Montant"/>
              <w:jc w:val="left"/>
              <w:rPr>
                <w:color w:val="FFFFFF" w:themeColor="background1"/>
              </w:rPr>
            </w:pPr>
          </w:p>
        </w:tc>
        <w:tc>
          <w:tcPr>
            <w:tcW w:w="1647" w:type="dxa"/>
            <w:shd w:val="clear" w:color="auto" w:fill="808080" w:themeFill="background1" w:themeFillShade="80"/>
          </w:tcPr>
          <w:p w14:paraId="5724B960" w14:textId="6CE7FCB1" w:rsidR="008B2F90" w:rsidRPr="00A44794" w:rsidRDefault="008B2F90" w:rsidP="008B2F90">
            <w:pPr>
              <w:pStyle w:val="Montant"/>
              <w:jc w:val="left"/>
              <w:rPr>
                <w:color w:val="FFFFFF" w:themeColor="background1"/>
              </w:rPr>
            </w:pPr>
          </w:p>
        </w:tc>
        <w:tc>
          <w:tcPr>
            <w:tcW w:w="1412" w:type="dxa"/>
            <w:tcBorders>
              <w:right w:val="single" w:sz="12" w:space="0" w:color="auto"/>
            </w:tcBorders>
            <w:shd w:val="clear" w:color="auto" w:fill="808080" w:themeFill="background1" w:themeFillShade="80"/>
          </w:tcPr>
          <w:p w14:paraId="56734532" w14:textId="1AD6119B" w:rsidR="008B2F90" w:rsidRPr="00A44794" w:rsidRDefault="008B2F90" w:rsidP="008B2F90">
            <w:pPr>
              <w:pStyle w:val="Montant"/>
              <w:jc w:val="left"/>
              <w:rPr>
                <w:color w:val="FFFFFF" w:themeColor="background1"/>
              </w:rPr>
            </w:pPr>
          </w:p>
        </w:tc>
      </w:tr>
      <w:tr w:rsidR="00CD19DD" w:rsidRPr="00A103DB" w14:paraId="21712E56" w14:textId="77777777" w:rsidTr="00AE1793">
        <w:trPr>
          <w:cnfStyle w:val="000000010000" w:firstRow="0" w:lastRow="0" w:firstColumn="0" w:lastColumn="0" w:oddVBand="0" w:evenVBand="0" w:oddHBand="0" w:evenHBand="1" w:firstRowFirstColumn="0" w:firstRowLastColumn="0" w:lastRowFirstColumn="0" w:lastRowLastColumn="0"/>
          <w:trHeight w:val="403"/>
          <w:jc w:val="center"/>
        </w:trPr>
        <w:tc>
          <w:tcPr>
            <w:tcW w:w="1849" w:type="dxa"/>
            <w:tcBorders>
              <w:left w:val="single" w:sz="12" w:space="0" w:color="auto"/>
            </w:tcBorders>
            <w:shd w:val="clear" w:color="auto" w:fill="FFFFFF" w:themeFill="background1"/>
            <w:vAlign w:val="center"/>
          </w:tcPr>
          <w:p w14:paraId="522E1574" w14:textId="4CE1664B" w:rsidR="00CD19DD" w:rsidRPr="00284B72" w:rsidRDefault="00CD19DD" w:rsidP="00CD19DD">
            <w:pPr>
              <w:rPr>
                <w:b/>
                <w:bCs/>
                <w:sz w:val="22"/>
                <w:szCs w:val="24"/>
              </w:rPr>
            </w:pPr>
            <w:r w:rsidRPr="00284B72">
              <w:rPr>
                <w:b/>
                <w:bCs/>
                <w:sz w:val="22"/>
                <w:szCs w:val="24"/>
              </w:rPr>
              <w:t>AJ</w:t>
            </w:r>
            <w:r>
              <w:rPr>
                <w:b/>
                <w:bCs/>
                <w:sz w:val="22"/>
                <w:szCs w:val="24"/>
              </w:rPr>
              <w:t xml:space="preserve"> </w:t>
            </w:r>
            <w:r w:rsidRPr="006D014E">
              <w:rPr>
                <w:sz w:val="14"/>
                <w:szCs w:val="16"/>
              </w:rPr>
              <w:t>(13 à 17 ans)</w:t>
            </w:r>
          </w:p>
        </w:tc>
        <w:tc>
          <w:tcPr>
            <w:tcW w:w="3948" w:type="dxa"/>
            <w:shd w:val="clear" w:color="auto" w:fill="FFFFFF" w:themeFill="background1"/>
            <w:vAlign w:val="center"/>
          </w:tcPr>
          <w:p w14:paraId="4CF9F1F6" w14:textId="6E4BB4D3" w:rsidR="00CD19DD" w:rsidRPr="00284B72" w:rsidRDefault="00430B37" w:rsidP="00CD19DD">
            <w:pPr>
              <w:jc w:val="both"/>
              <w:rPr>
                <w:sz w:val="18"/>
                <w:szCs w:val="20"/>
              </w:rPr>
            </w:pPr>
            <w:r>
              <w:rPr>
                <w:sz w:val="18"/>
                <w:szCs w:val="20"/>
              </w:rPr>
              <w:t>.</w:t>
            </w:r>
          </w:p>
        </w:tc>
        <w:tc>
          <w:tcPr>
            <w:tcW w:w="1888" w:type="dxa"/>
            <w:tcBorders>
              <w:tr2bl w:val="none" w:sz="0" w:space="0" w:color="auto"/>
            </w:tcBorders>
            <w:shd w:val="clear" w:color="auto" w:fill="FFFFFF" w:themeFill="background1"/>
          </w:tcPr>
          <w:p w14:paraId="37D56F7C" w14:textId="35E4ED55" w:rsidR="00CD19DD" w:rsidRPr="00434ADB" w:rsidRDefault="00CD19DD" w:rsidP="00CD19DD">
            <w:pPr>
              <w:pStyle w:val="Montant"/>
              <w:jc w:val="left"/>
              <w:rPr>
                <w:b/>
                <w:bCs/>
              </w:rPr>
            </w:pPr>
          </w:p>
        </w:tc>
        <w:tc>
          <w:tcPr>
            <w:tcW w:w="1647" w:type="dxa"/>
            <w:tcBorders>
              <w:tr2bl w:val="none" w:sz="0" w:space="0" w:color="auto"/>
            </w:tcBorders>
            <w:shd w:val="clear" w:color="auto" w:fill="FFFFFF" w:themeFill="background1"/>
            <w:vAlign w:val="center"/>
          </w:tcPr>
          <w:p w14:paraId="10C66F7B" w14:textId="67E98DA3" w:rsidR="00CD19DD" w:rsidRPr="00434ADB" w:rsidRDefault="00CD19DD" w:rsidP="00CD19DD">
            <w:pPr>
              <w:pStyle w:val="Montant"/>
              <w:jc w:val="left"/>
              <w:rPr>
                <w:b/>
                <w:bCs/>
              </w:rPr>
            </w:pPr>
            <w:r>
              <w:rPr>
                <w:sz w:val="18"/>
              </w:rPr>
              <w:t>.</w:t>
            </w:r>
          </w:p>
        </w:tc>
        <w:tc>
          <w:tcPr>
            <w:tcW w:w="1412" w:type="dxa"/>
            <w:tcBorders>
              <w:right w:val="single" w:sz="12" w:space="0" w:color="auto"/>
              <w:tr2bl w:val="none" w:sz="0" w:space="0" w:color="auto"/>
            </w:tcBorders>
            <w:shd w:val="clear" w:color="auto" w:fill="FFFFFF" w:themeFill="background1"/>
            <w:vAlign w:val="center"/>
          </w:tcPr>
          <w:p w14:paraId="2BC436A5" w14:textId="0C389D6D" w:rsidR="00CD19DD" w:rsidRPr="00434ADB" w:rsidRDefault="00CD19DD" w:rsidP="00CD19DD">
            <w:pPr>
              <w:pStyle w:val="Montant"/>
              <w:jc w:val="left"/>
              <w:rPr>
                <w:b/>
                <w:bCs/>
              </w:rPr>
            </w:pPr>
            <w:r>
              <w:rPr>
                <w:sz w:val="18"/>
              </w:rPr>
              <w:t>.</w:t>
            </w:r>
          </w:p>
        </w:tc>
      </w:tr>
      <w:tr w:rsidR="004C6C84" w:rsidRPr="00A103DB" w14:paraId="72465660" w14:textId="77777777" w:rsidTr="00A46E07">
        <w:trPr>
          <w:cnfStyle w:val="000000100000" w:firstRow="0" w:lastRow="0" w:firstColumn="0" w:lastColumn="0" w:oddVBand="0" w:evenVBand="0" w:oddHBand="1" w:evenHBand="0" w:firstRowFirstColumn="0" w:firstRowLastColumn="0" w:lastRowFirstColumn="0" w:lastRowLastColumn="0"/>
          <w:trHeight w:val="403"/>
          <w:jc w:val="center"/>
        </w:trPr>
        <w:tc>
          <w:tcPr>
            <w:tcW w:w="1849" w:type="dxa"/>
            <w:tcBorders>
              <w:left w:val="single" w:sz="12" w:space="0" w:color="auto"/>
            </w:tcBorders>
            <w:shd w:val="clear" w:color="auto" w:fill="808080" w:themeFill="background1" w:themeFillShade="80"/>
            <w:vAlign w:val="center"/>
          </w:tcPr>
          <w:p w14:paraId="0AF20B85" w14:textId="60A575C5" w:rsidR="004C6C84" w:rsidRPr="004C6C84" w:rsidRDefault="004C6C84" w:rsidP="00CD19DD">
            <w:pPr>
              <w:rPr>
                <w:color w:val="FFFFFF" w:themeColor="background1"/>
                <w:sz w:val="14"/>
                <w:szCs w:val="14"/>
              </w:rPr>
            </w:pPr>
            <w:r w:rsidRPr="004C6C84">
              <w:rPr>
                <w:b/>
                <w:bCs/>
                <w:color w:val="FFFFFF" w:themeColor="background1"/>
                <w:sz w:val="22"/>
                <w:szCs w:val="24"/>
              </w:rPr>
              <w:t>JAE1</w:t>
            </w:r>
            <w:r w:rsidRPr="004C6C84">
              <w:rPr>
                <w:b/>
                <w:bCs/>
                <w:color w:val="FFFFFF" w:themeColor="background1"/>
                <w:sz w:val="20"/>
                <w:szCs w:val="22"/>
              </w:rPr>
              <w:t xml:space="preserve"> </w:t>
            </w:r>
            <w:r w:rsidRPr="004C6C84">
              <w:rPr>
                <w:color w:val="FFFFFF" w:themeColor="background1"/>
                <w:sz w:val="14"/>
                <w:szCs w:val="14"/>
              </w:rPr>
              <w:t>(Session Déc.) </w:t>
            </w:r>
          </w:p>
          <w:p w14:paraId="73D8D9D3" w14:textId="02B0A178" w:rsidR="004C6C84" w:rsidRPr="004C6C84" w:rsidRDefault="004C6C84" w:rsidP="00CD19DD">
            <w:pPr>
              <w:ind w:left="720" w:hanging="720"/>
              <w:rPr>
                <w:b/>
                <w:bCs/>
                <w:color w:val="FFFFFF" w:themeColor="background1"/>
                <w:sz w:val="22"/>
                <w:szCs w:val="24"/>
              </w:rPr>
            </w:pPr>
            <w:r w:rsidRPr="004C6C84">
              <w:rPr>
                <w:rFonts w:ascii="Calibri" w:hAnsi="Calibri" w:cs="Calibri"/>
                <w:color w:val="FFFFFF" w:themeColor="background1"/>
                <w:sz w:val="14"/>
                <w:szCs w:val="16"/>
              </w:rPr>
              <w:t>(18 ans et +)</w:t>
            </w:r>
          </w:p>
        </w:tc>
        <w:tc>
          <w:tcPr>
            <w:tcW w:w="8895" w:type="dxa"/>
            <w:gridSpan w:val="4"/>
            <w:tcBorders>
              <w:right w:val="single" w:sz="12" w:space="0" w:color="auto"/>
            </w:tcBorders>
            <w:shd w:val="clear" w:color="auto" w:fill="808080" w:themeFill="background1" w:themeFillShade="80"/>
            <w:vAlign w:val="center"/>
          </w:tcPr>
          <w:p w14:paraId="6C2C3928" w14:textId="77999829" w:rsidR="004C6C84" w:rsidRPr="004C6C84" w:rsidRDefault="004C6C84" w:rsidP="004C6C84">
            <w:pPr>
              <w:ind w:left="720" w:hanging="720"/>
              <w:jc w:val="center"/>
              <w:rPr>
                <w:color w:val="FFFFFF" w:themeColor="background1"/>
                <w:sz w:val="18"/>
                <w:szCs w:val="20"/>
              </w:rPr>
            </w:pPr>
            <w:r w:rsidRPr="004C6C84">
              <w:rPr>
                <w:color w:val="FFFFFF" w:themeColor="background1"/>
                <w:sz w:val="18"/>
                <w:szCs w:val="20"/>
              </w:rPr>
              <w:t>COMPLET</w:t>
            </w:r>
          </w:p>
          <w:p w14:paraId="523388E1" w14:textId="21412720" w:rsidR="004C6C84" w:rsidRPr="004C6C84" w:rsidRDefault="004C6C84" w:rsidP="004C6C84">
            <w:pPr>
              <w:pStyle w:val="Montant"/>
              <w:ind w:left="720" w:hanging="720"/>
              <w:jc w:val="center"/>
              <w:rPr>
                <w:color w:val="FFFFFF" w:themeColor="background1"/>
              </w:rPr>
            </w:pPr>
          </w:p>
        </w:tc>
      </w:tr>
      <w:tr w:rsidR="00CD19DD" w:rsidRPr="00A103DB" w14:paraId="10E1A95A" w14:textId="77777777" w:rsidTr="000034DA">
        <w:trPr>
          <w:cnfStyle w:val="000000010000" w:firstRow="0" w:lastRow="0" w:firstColumn="0" w:lastColumn="0" w:oddVBand="0" w:evenVBand="0" w:oddHBand="0" w:evenHBand="1" w:firstRowFirstColumn="0" w:firstRowLastColumn="0" w:lastRowFirstColumn="0" w:lastRowLastColumn="0"/>
          <w:trHeight w:val="403"/>
          <w:jc w:val="center"/>
        </w:trPr>
        <w:tc>
          <w:tcPr>
            <w:tcW w:w="1849" w:type="dxa"/>
            <w:tcBorders>
              <w:left w:val="single" w:sz="12" w:space="0" w:color="auto"/>
            </w:tcBorders>
            <w:shd w:val="clear" w:color="auto" w:fill="FFFFFF" w:themeFill="background1"/>
            <w:vAlign w:val="center"/>
          </w:tcPr>
          <w:p w14:paraId="0F6C91B8" w14:textId="674A9A19" w:rsidR="00CD19DD" w:rsidRPr="00284B72" w:rsidRDefault="00CD19DD" w:rsidP="00CD19DD">
            <w:pPr>
              <w:ind w:left="720" w:hanging="720"/>
              <w:rPr>
                <w:b/>
                <w:bCs/>
                <w:sz w:val="22"/>
                <w:szCs w:val="24"/>
              </w:rPr>
            </w:pPr>
            <w:r w:rsidRPr="00284B72">
              <w:rPr>
                <w:b/>
                <w:bCs/>
                <w:sz w:val="22"/>
                <w:szCs w:val="24"/>
              </w:rPr>
              <w:t>A1</w:t>
            </w:r>
            <w:r>
              <w:rPr>
                <w:b/>
                <w:bCs/>
                <w:sz w:val="22"/>
                <w:szCs w:val="24"/>
              </w:rPr>
              <w:t xml:space="preserve"> </w:t>
            </w:r>
            <w:r w:rsidRPr="009864BE">
              <w:rPr>
                <w:rFonts w:ascii="Calibri" w:hAnsi="Calibri" w:cs="Calibri"/>
                <w:sz w:val="14"/>
                <w:szCs w:val="16"/>
              </w:rPr>
              <w:t>(18 ans et +)</w:t>
            </w:r>
          </w:p>
        </w:tc>
        <w:tc>
          <w:tcPr>
            <w:tcW w:w="3948" w:type="dxa"/>
            <w:shd w:val="clear" w:color="auto" w:fill="FFFFFF" w:themeFill="background1"/>
            <w:vAlign w:val="center"/>
          </w:tcPr>
          <w:p w14:paraId="3F4BCC01" w14:textId="77777777" w:rsidR="00CD19DD" w:rsidRDefault="00CD19DD" w:rsidP="00CD19DD">
            <w:pPr>
              <w:jc w:val="both"/>
              <w:rPr>
                <w:sz w:val="18"/>
                <w:szCs w:val="20"/>
              </w:rPr>
            </w:pPr>
            <w:r>
              <w:rPr>
                <w:sz w:val="18"/>
                <w:szCs w:val="20"/>
              </w:rPr>
              <w:t>.</w:t>
            </w:r>
          </w:p>
          <w:p w14:paraId="6D109B34" w14:textId="59DE1648" w:rsidR="00CD19DD" w:rsidRPr="00431AA1" w:rsidRDefault="00CD19DD" w:rsidP="00CD19DD">
            <w:pPr>
              <w:jc w:val="both"/>
              <w:rPr>
                <w:sz w:val="18"/>
              </w:rPr>
            </w:pPr>
            <w:r>
              <w:rPr>
                <w:sz w:val="18"/>
              </w:rPr>
              <w:t>.</w:t>
            </w:r>
          </w:p>
        </w:tc>
        <w:tc>
          <w:tcPr>
            <w:tcW w:w="1888" w:type="dxa"/>
            <w:shd w:val="clear" w:color="auto" w:fill="FFFFFF" w:themeFill="background1"/>
          </w:tcPr>
          <w:p w14:paraId="662302AA" w14:textId="77777777" w:rsidR="00CD19DD" w:rsidRDefault="00CD19DD" w:rsidP="00CD19DD">
            <w:pPr>
              <w:pStyle w:val="Montant"/>
              <w:jc w:val="left"/>
            </w:pPr>
            <w:r>
              <w:t>.</w:t>
            </w:r>
          </w:p>
          <w:p w14:paraId="1C6C32DC" w14:textId="682A2665" w:rsidR="00CD19DD" w:rsidRPr="007574F0" w:rsidRDefault="00CD19DD" w:rsidP="00CD19DD">
            <w:pPr>
              <w:pStyle w:val="Montant"/>
              <w:jc w:val="left"/>
            </w:pPr>
            <w:r>
              <w:t>.</w:t>
            </w:r>
          </w:p>
        </w:tc>
        <w:tc>
          <w:tcPr>
            <w:tcW w:w="1647" w:type="dxa"/>
            <w:shd w:val="clear" w:color="auto" w:fill="FFFFFF" w:themeFill="background1"/>
          </w:tcPr>
          <w:p w14:paraId="46B6008F" w14:textId="77777777" w:rsidR="00CD19DD" w:rsidRDefault="00CD19DD" w:rsidP="00CD19DD">
            <w:pPr>
              <w:pStyle w:val="Montant"/>
              <w:jc w:val="left"/>
            </w:pPr>
            <w:r>
              <w:t>.</w:t>
            </w:r>
          </w:p>
          <w:p w14:paraId="2CED8D67" w14:textId="4F404863" w:rsidR="00CD19DD" w:rsidRPr="007574F0" w:rsidRDefault="00CD19DD" w:rsidP="00CD19DD">
            <w:pPr>
              <w:pStyle w:val="Montant"/>
              <w:jc w:val="left"/>
            </w:pPr>
            <w:r>
              <w:t>.</w:t>
            </w:r>
          </w:p>
        </w:tc>
        <w:tc>
          <w:tcPr>
            <w:tcW w:w="1412" w:type="dxa"/>
            <w:tcBorders>
              <w:right w:val="single" w:sz="12" w:space="0" w:color="auto"/>
            </w:tcBorders>
            <w:shd w:val="clear" w:color="auto" w:fill="FFFFFF" w:themeFill="background1"/>
          </w:tcPr>
          <w:p w14:paraId="29D12434" w14:textId="77777777" w:rsidR="00CD19DD" w:rsidRDefault="00CD19DD" w:rsidP="00CD19DD">
            <w:pPr>
              <w:pStyle w:val="Montant"/>
              <w:jc w:val="left"/>
            </w:pPr>
            <w:r>
              <w:t>.</w:t>
            </w:r>
          </w:p>
          <w:p w14:paraId="311F05CA" w14:textId="5766967C" w:rsidR="00CD19DD" w:rsidRPr="007574F0" w:rsidRDefault="00CD19DD" w:rsidP="00CD19DD">
            <w:pPr>
              <w:pStyle w:val="Montant"/>
              <w:jc w:val="left"/>
            </w:pPr>
            <w:r>
              <w:t>.</w:t>
            </w:r>
          </w:p>
        </w:tc>
      </w:tr>
      <w:tr w:rsidR="00CD19DD" w:rsidRPr="00A103DB" w14:paraId="3526DD8F" w14:textId="77777777" w:rsidTr="00E72CCD">
        <w:trPr>
          <w:cnfStyle w:val="000000100000" w:firstRow="0" w:lastRow="0" w:firstColumn="0" w:lastColumn="0" w:oddVBand="0" w:evenVBand="0" w:oddHBand="1" w:evenHBand="0" w:firstRowFirstColumn="0" w:firstRowLastColumn="0" w:lastRowFirstColumn="0" w:lastRowLastColumn="0"/>
          <w:trHeight w:val="403"/>
          <w:jc w:val="center"/>
        </w:trPr>
        <w:tc>
          <w:tcPr>
            <w:tcW w:w="1849" w:type="dxa"/>
            <w:tcBorders>
              <w:left w:val="single" w:sz="12" w:space="0" w:color="auto"/>
            </w:tcBorders>
            <w:shd w:val="clear" w:color="auto" w:fill="808080" w:themeFill="background1" w:themeFillShade="80"/>
            <w:vAlign w:val="center"/>
          </w:tcPr>
          <w:p w14:paraId="303D029C" w14:textId="6A7D5553" w:rsidR="00CD19DD" w:rsidRPr="00E72CCD" w:rsidRDefault="00CD19DD" w:rsidP="00CD19DD">
            <w:pPr>
              <w:ind w:left="720" w:hanging="720"/>
              <w:rPr>
                <w:color w:val="FFFFFF" w:themeColor="background1"/>
                <w:sz w:val="14"/>
                <w:szCs w:val="14"/>
              </w:rPr>
            </w:pPr>
            <w:r w:rsidRPr="00E72CCD">
              <w:rPr>
                <w:b/>
                <w:bCs/>
                <w:color w:val="FFFFFF" w:themeColor="background1"/>
                <w:sz w:val="22"/>
                <w:szCs w:val="24"/>
              </w:rPr>
              <w:t>JAE1</w:t>
            </w:r>
            <w:r w:rsidRPr="00E72CCD">
              <w:rPr>
                <w:b/>
                <w:bCs/>
                <w:color w:val="FFFFFF" w:themeColor="background1"/>
                <w:sz w:val="20"/>
                <w:szCs w:val="22"/>
              </w:rPr>
              <w:t xml:space="preserve"> </w:t>
            </w:r>
            <w:r w:rsidRPr="00E72CCD">
              <w:rPr>
                <w:color w:val="FFFFFF" w:themeColor="background1"/>
                <w:sz w:val="14"/>
                <w:szCs w:val="14"/>
              </w:rPr>
              <w:t>(</w:t>
            </w:r>
            <w:r w:rsidR="002E4C81" w:rsidRPr="00E72CCD">
              <w:rPr>
                <w:color w:val="FFFFFF" w:themeColor="background1"/>
                <w:sz w:val="14"/>
                <w:szCs w:val="14"/>
              </w:rPr>
              <w:t xml:space="preserve">Session </w:t>
            </w:r>
            <w:r w:rsidRPr="00E72CCD">
              <w:rPr>
                <w:color w:val="FFFFFF" w:themeColor="background1"/>
                <w:sz w:val="14"/>
                <w:szCs w:val="14"/>
              </w:rPr>
              <w:t>Janv.) </w:t>
            </w:r>
          </w:p>
          <w:p w14:paraId="3C2A971F" w14:textId="3406ADD7" w:rsidR="00CD19DD" w:rsidRPr="00E72CCD" w:rsidRDefault="00CD19DD" w:rsidP="00CD19DD">
            <w:pPr>
              <w:ind w:left="720" w:hanging="720"/>
              <w:rPr>
                <w:b/>
                <w:bCs/>
                <w:color w:val="FFFFFF" w:themeColor="background1"/>
                <w:sz w:val="22"/>
                <w:szCs w:val="24"/>
              </w:rPr>
            </w:pPr>
            <w:r w:rsidRPr="00E72CCD">
              <w:rPr>
                <w:rFonts w:ascii="Calibri" w:hAnsi="Calibri" w:cs="Calibri"/>
                <w:color w:val="FFFFFF" w:themeColor="background1"/>
                <w:sz w:val="14"/>
                <w:szCs w:val="16"/>
              </w:rPr>
              <w:t>(18 ans et +)</w:t>
            </w:r>
            <w:r w:rsidRPr="00E72CCD">
              <w:rPr>
                <w:b/>
                <w:bCs/>
                <w:color w:val="FFFFFF" w:themeColor="background1"/>
                <w:sz w:val="22"/>
                <w:szCs w:val="24"/>
              </w:rPr>
              <w:t xml:space="preserve"> </w:t>
            </w:r>
          </w:p>
        </w:tc>
        <w:tc>
          <w:tcPr>
            <w:tcW w:w="3948" w:type="dxa"/>
            <w:shd w:val="clear" w:color="auto" w:fill="808080" w:themeFill="background1" w:themeFillShade="80"/>
            <w:vAlign w:val="center"/>
          </w:tcPr>
          <w:p w14:paraId="2090AABC" w14:textId="65E990DE" w:rsidR="00CD19DD" w:rsidRPr="00284B72" w:rsidRDefault="00CD19DD" w:rsidP="00CD19DD">
            <w:pPr>
              <w:ind w:left="720" w:hanging="720"/>
              <w:jc w:val="both"/>
              <w:rPr>
                <w:sz w:val="18"/>
                <w:szCs w:val="20"/>
              </w:rPr>
            </w:pPr>
          </w:p>
        </w:tc>
        <w:tc>
          <w:tcPr>
            <w:tcW w:w="1888" w:type="dxa"/>
            <w:shd w:val="clear" w:color="auto" w:fill="808080" w:themeFill="background1" w:themeFillShade="80"/>
          </w:tcPr>
          <w:p w14:paraId="0204EC28" w14:textId="77777777" w:rsidR="00E72CCD" w:rsidRPr="004C6C84" w:rsidRDefault="00E72CCD" w:rsidP="00E72CCD">
            <w:pPr>
              <w:ind w:left="720" w:hanging="720"/>
              <w:rPr>
                <w:color w:val="FFFFFF" w:themeColor="background1"/>
                <w:sz w:val="18"/>
                <w:szCs w:val="20"/>
              </w:rPr>
            </w:pPr>
            <w:r w:rsidRPr="004C6C84">
              <w:rPr>
                <w:color w:val="FFFFFF" w:themeColor="background1"/>
                <w:sz w:val="18"/>
                <w:szCs w:val="20"/>
              </w:rPr>
              <w:t>COMPLET</w:t>
            </w:r>
          </w:p>
          <w:p w14:paraId="461FCB9E" w14:textId="11E47C65" w:rsidR="00CD19DD" w:rsidRPr="007574F0" w:rsidRDefault="00CD19DD" w:rsidP="00CD19DD">
            <w:pPr>
              <w:pStyle w:val="Montant"/>
              <w:ind w:left="720" w:hanging="720"/>
              <w:jc w:val="left"/>
            </w:pPr>
          </w:p>
        </w:tc>
        <w:tc>
          <w:tcPr>
            <w:tcW w:w="1647" w:type="dxa"/>
            <w:shd w:val="clear" w:color="auto" w:fill="808080" w:themeFill="background1" w:themeFillShade="80"/>
          </w:tcPr>
          <w:p w14:paraId="7FB387F5" w14:textId="0584FB93" w:rsidR="00CD19DD" w:rsidRPr="007574F0" w:rsidRDefault="00CD19DD" w:rsidP="00CD19DD">
            <w:pPr>
              <w:pStyle w:val="Montant"/>
              <w:ind w:left="720" w:hanging="720"/>
              <w:jc w:val="left"/>
            </w:pPr>
          </w:p>
        </w:tc>
        <w:tc>
          <w:tcPr>
            <w:tcW w:w="1412" w:type="dxa"/>
            <w:tcBorders>
              <w:right w:val="single" w:sz="12" w:space="0" w:color="auto"/>
            </w:tcBorders>
            <w:shd w:val="clear" w:color="auto" w:fill="808080" w:themeFill="background1" w:themeFillShade="80"/>
          </w:tcPr>
          <w:p w14:paraId="68F2AB36" w14:textId="59B3E874" w:rsidR="00CD19DD" w:rsidRPr="007574F0" w:rsidRDefault="00CD19DD" w:rsidP="00CD19DD">
            <w:pPr>
              <w:pStyle w:val="Montant"/>
              <w:ind w:left="720" w:hanging="720"/>
              <w:jc w:val="left"/>
            </w:pPr>
          </w:p>
        </w:tc>
      </w:tr>
      <w:tr w:rsidR="00CD19DD" w:rsidRPr="00A103DB" w14:paraId="5CB0AC9F" w14:textId="77777777" w:rsidTr="000034DA">
        <w:trPr>
          <w:cnfStyle w:val="000000010000" w:firstRow="0" w:lastRow="0" w:firstColumn="0" w:lastColumn="0" w:oddVBand="0" w:evenVBand="0" w:oddHBand="0" w:evenHBand="1" w:firstRowFirstColumn="0" w:firstRowLastColumn="0" w:lastRowFirstColumn="0" w:lastRowLastColumn="0"/>
          <w:trHeight w:val="403"/>
          <w:jc w:val="center"/>
        </w:trPr>
        <w:tc>
          <w:tcPr>
            <w:tcW w:w="1849" w:type="dxa"/>
            <w:tcBorders>
              <w:left w:val="single" w:sz="12" w:space="0" w:color="auto"/>
            </w:tcBorders>
            <w:shd w:val="clear" w:color="auto" w:fill="FFFFFF" w:themeFill="background1"/>
            <w:vAlign w:val="center"/>
          </w:tcPr>
          <w:p w14:paraId="3C5DC445" w14:textId="3ED0E9F0" w:rsidR="00CD19DD" w:rsidRPr="002E4C81" w:rsidRDefault="00CD19DD" w:rsidP="00CD19DD">
            <w:pPr>
              <w:rPr>
                <w:sz w:val="14"/>
                <w:szCs w:val="14"/>
              </w:rPr>
            </w:pPr>
            <w:r w:rsidRPr="00284B72">
              <w:rPr>
                <w:b/>
                <w:bCs/>
                <w:sz w:val="22"/>
                <w:szCs w:val="24"/>
              </w:rPr>
              <w:t>JAE1</w:t>
            </w:r>
            <w:r w:rsidRPr="00E537F5">
              <w:rPr>
                <w:b/>
                <w:bCs/>
                <w:sz w:val="20"/>
                <w:szCs w:val="22"/>
              </w:rPr>
              <w:t xml:space="preserve"> </w:t>
            </w:r>
            <w:r w:rsidRPr="002E4C81">
              <w:rPr>
                <w:color w:val="000000" w:themeColor="text1"/>
                <w:sz w:val="14"/>
                <w:szCs w:val="14"/>
              </w:rPr>
              <w:t>(</w:t>
            </w:r>
            <w:r w:rsidR="002E4C81" w:rsidRPr="002E4C81">
              <w:rPr>
                <w:color w:val="000000" w:themeColor="text1"/>
                <w:sz w:val="14"/>
                <w:szCs w:val="14"/>
              </w:rPr>
              <w:t xml:space="preserve">Session </w:t>
            </w:r>
            <w:r w:rsidRPr="002E4C81">
              <w:rPr>
                <w:color w:val="000000" w:themeColor="text1"/>
                <w:sz w:val="14"/>
                <w:szCs w:val="14"/>
              </w:rPr>
              <w:t>Fév.) </w:t>
            </w:r>
          </w:p>
          <w:p w14:paraId="2F0E8E04" w14:textId="077A92D8" w:rsidR="00CD19DD" w:rsidRPr="00284B72" w:rsidRDefault="00CD19DD" w:rsidP="00CD19DD">
            <w:pPr>
              <w:rPr>
                <w:b/>
                <w:bCs/>
                <w:sz w:val="22"/>
                <w:szCs w:val="24"/>
              </w:rPr>
            </w:pPr>
            <w:r w:rsidRPr="009864BE">
              <w:rPr>
                <w:rFonts w:ascii="Calibri" w:hAnsi="Calibri" w:cs="Calibri"/>
                <w:sz w:val="14"/>
                <w:szCs w:val="16"/>
              </w:rPr>
              <w:t>(18 ans et +)</w:t>
            </w:r>
          </w:p>
        </w:tc>
        <w:tc>
          <w:tcPr>
            <w:tcW w:w="3948" w:type="dxa"/>
            <w:shd w:val="clear" w:color="auto" w:fill="FFFFFF" w:themeFill="background1"/>
            <w:vAlign w:val="center"/>
          </w:tcPr>
          <w:p w14:paraId="50B8E082" w14:textId="77777777" w:rsidR="00CD19DD" w:rsidRDefault="00CD19DD" w:rsidP="00CD19DD">
            <w:pPr>
              <w:jc w:val="both"/>
              <w:rPr>
                <w:sz w:val="18"/>
                <w:szCs w:val="20"/>
              </w:rPr>
            </w:pPr>
            <w:r>
              <w:rPr>
                <w:sz w:val="18"/>
                <w:szCs w:val="20"/>
              </w:rPr>
              <w:t>.</w:t>
            </w:r>
          </w:p>
          <w:p w14:paraId="11B20F86" w14:textId="5F89C0C1" w:rsidR="00CD19DD" w:rsidRPr="00284B72" w:rsidRDefault="00CD19DD" w:rsidP="00CD19DD">
            <w:pPr>
              <w:jc w:val="both"/>
              <w:rPr>
                <w:sz w:val="18"/>
                <w:szCs w:val="20"/>
              </w:rPr>
            </w:pPr>
            <w:r>
              <w:rPr>
                <w:sz w:val="18"/>
                <w:szCs w:val="20"/>
              </w:rPr>
              <w:t>.</w:t>
            </w:r>
          </w:p>
        </w:tc>
        <w:tc>
          <w:tcPr>
            <w:tcW w:w="1888" w:type="dxa"/>
            <w:shd w:val="clear" w:color="auto" w:fill="FFFFFF" w:themeFill="background1"/>
          </w:tcPr>
          <w:p w14:paraId="3A5CF760" w14:textId="77777777" w:rsidR="00CD19DD" w:rsidRDefault="00CD19DD" w:rsidP="00CD19DD">
            <w:pPr>
              <w:pStyle w:val="Montant"/>
              <w:jc w:val="left"/>
            </w:pPr>
            <w:r>
              <w:t>.</w:t>
            </w:r>
          </w:p>
          <w:p w14:paraId="606861C3" w14:textId="1B8AF29F" w:rsidR="00CD19DD" w:rsidRPr="007574F0" w:rsidRDefault="00CD19DD" w:rsidP="00CD19DD">
            <w:pPr>
              <w:pStyle w:val="Montant"/>
              <w:jc w:val="left"/>
            </w:pPr>
            <w:r>
              <w:t>.</w:t>
            </w:r>
          </w:p>
        </w:tc>
        <w:tc>
          <w:tcPr>
            <w:tcW w:w="1647" w:type="dxa"/>
            <w:shd w:val="clear" w:color="auto" w:fill="FFFFFF" w:themeFill="background1"/>
          </w:tcPr>
          <w:p w14:paraId="5864F43E" w14:textId="77777777" w:rsidR="00CD19DD" w:rsidRDefault="00CD19DD" w:rsidP="00CD19DD">
            <w:pPr>
              <w:pStyle w:val="Montant"/>
              <w:jc w:val="left"/>
            </w:pPr>
            <w:r>
              <w:t>.</w:t>
            </w:r>
          </w:p>
          <w:p w14:paraId="65FC70D8" w14:textId="33FACB83" w:rsidR="00CD19DD" w:rsidRPr="007574F0" w:rsidRDefault="00CD19DD" w:rsidP="00CD19DD">
            <w:pPr>
              <w:pStyle w:val="Montant"/>
              <w:jc w:val="left"/>
            </w:pPr>
            <w:r>
              <w:t>.</w:t>
            </w:r>
          </w:p>
        </w:tc>
        <w:tc>
          <w:tcPr>
            <w:tcW w:w="1412" w:type="dxa"/>
            <w:tcBorders>
              <w:right w:val="single" w:sz="12" w:space="0" w:color="auto"/>
            </w:tcBorders>
            <w:shd w:val="clear" w:color="auto" w:fill="FFFFFF" w:themeFill="background1"/>
          </w:tcPr>
          <w:p w14:paraId="6E66C296" w14:textId="77777777" w:rsidR="00CD19DD" w:rsidRDefault="00CD19DD" w:rsidP="00CD19DD">
            <w:pPr>
              <w:pStyle w:val="Montant"/>
              <w:jc w:val="left"/>
            </w:pPr>
            <w:r>
              <w:t>.</w:t>
            </w:r>
          </w:p>
          <w:p w14:paraId="770A480A" w14:textId="7743E4BB" w:rsidR="00CD19DD" w:rsidRPr="007574F0" w:rsidRDefault="00CD19DD" w:rsidP="00CD19DD">
            <w:pPr>
              <w:pStyle w:val="Montant"/>
              <w:jc w:val="left"/>
            </w:pPr>
            <w:r>
              <w:t>.</w:t>
            </w:r>
          </w:p>
        </w:tc>
      </w:tr>
      <w:tr w:rsidR="00CD19DD" w:rsidRPr="00A103DB" w14:paraId="5BA9F20C" w14:textId="77777777" w:rsidTr="0000463F">
        <w:trPr>
          <w:cnfStyle w:val="000000100000" w:firstRow="0" w:lastRow="0" w:firstColumn="0" w:lastColumn="0" w:oddVBand="0" w:evenVBand="0" w:oddHBand="1" w:evenHBand="0" w:firstRowFirstColumn="0" w:firstRowLastColumn="0" w:lastRowFirstColumn="0" w:lastRowLastColumn="0"/>
          <w:trHeight w:val="403"/>
          <w:jc w:val="center"/>
        </w:trPr>
        <w:tc>
          <w:tcPr>
            <w:tcW w:w="1849" w:type="dxa"/>
            <w:tcBorders>
              <w:left w:val="single" w:sz="12" w:space="0" w:color="auto"/>
            </w:tcBorders>
            <w:shd w:val="clear" w:color="auto" w:fill="EDF9F3"/>
            <w:vAlign w:val="center"/>
          </w:tcPr>
          <w:p w14:paraId="2DE24238" w14:textId="04FF6434" w:rsidR="00CD19DD" w:rsidRPr="002E4C81" w:rsidRDefault="00CD19DD" w:rsidP="00CD19DD">
            <w:pPr>
              <w:ind w:left="720" w:hanging="720"/>
              <w:rPr>
                <w:b/>
                <w:bCs/>
                <w:sz w:val="22"/>
                <w:szCs w:val="24"/>
              </w:rPr>
            </w:pPr>
            <w:bookmarkStart w:id="0" w:name="_Hlk187998806"/>
            <w:r w:rsidRPr="00284B72">
              <w:rPr>
                <w:b/>
                <w:bCs/>
                <w:sz w:val="22"/>
                <w:szCs w:val="24"/>
              </w:rPr>
              <w:t>JAP1</w:t>
            </w:r>
            <w:r>
              <w:rPr>
                <w:b/>
                <w:bCs/>
                <w:sz w:val="22"/>
                <w:szCs w:val="24"/>
              </w:rPr>
              <w:t xml:space="preserve"> </w:t>
            </w:r>
            <w:r w:rsidRPr="0000463F">
              <w:rPr>
                <w:sz w:val="14"/>
                <w:szCs w:val="16"/>
              </w:rPr>
              <w:t>(</w:t>
            </w:r>
            <w:r w:rsidR="0000463F" w:rsidRPr="0000463F">
              <w:rPr>
                <w:sz w:val="14"/>
                <w:szCs w:val="16"/>
              </w:rPr>
              <w:t>Déc.</w:t>
            </w:r>
            <w:r w:rsidRPr="0000463F">
              <w:rPr>
                <w:sz w:val="14"/>
                <w:szCs w:val="16"/>
              </w:rPr>
              <w:t xml:space="preserve"> à </w:t>
            </w:r>
            <w:r w:rsidR="0000463F" w:rsidRPr="0000463F">
              <w:rPr>
                <w:sz w:val="14"/>
                <w:szCs w:val="16"/>
              </w:rPr>
              <w:t>Fév.</w:t>
            </w:r>
            <w:r w:rsidRPr="0000463F">
              <w:rPr>
                <w:sz w:val="14"/>
                <w:szCs w:val="16"/>
              </w:rPr>
              <w:t>)</w:t>
            </w:r>
          </w:p>
          <w:p w14:paraId="00DB4601" w14:textId="71998712" w:rsidR="00CD19DD" w:rsidRPr="00284B72" w:rsidRDefault="00CD19DD" w:rsidP="00CD19DD">
            <w:pPr>
              <w:ind w:left="720" w:hanging="720"/>
              <w:rPr>
                <w:b/>
                <w:bCs/>
                <w:sz w:val="22"/>
                <w:szCs w:val="24"/>
              </w:rPr>
            </w:pPr>
            <w:r w:rsidRPr="009864BE">
              <w:rPr>
                <w:rFonts w:ascii="Calibri" w:hAnsi="Calibri" w:cs="Calibri"/>
                <w:sz w:val="14"/>
                <w:szCs w:val="16"/>
              </w:rPr>
              <w:t>(18 ans et +)</w:t>
            </w:r>
            <w:r w:rsidR="0000463F" w:rsidRPr="0000463F">
              <w:rPr>
                <w:rFonts w:ascii="Calibri" w:hAnsi="Calibri" w:cs="Calibri"/>
                <w:b/>
                <w:bCs/>
                <w:color w:val="C00000"/>
                <w:sz w:val="14"/>
                <w:szCs w:val="16"/>
              </w:rPr>
              <w:sym w:font="Wingdings" w:char="F0D6"/>
            </w:r>
          </w:p>
        </w:tc>
        <w:tc>
          <w:tcPr>
            <w:tcW w:w="3948" w:type="dxa"/>
            <w:shd w:val="clear" w:color="auto" w:fill="EDF9F3"/>
            <w:vAlign w:val="center"/>
          </w:tcPr>
          <w:p w14:paraId="543E3624" w14:textId="77777777" w:rsidR="00CD19DD" w:rsidRDefault="00CD19DD" w:rsidP="00CD19DD">
            <w:pPr>
              <w:ind w:left="720" w:hanging="720"/>
              <w:jc w:val="both"/>
              <w:rPr>
                <w:sz w:val="18"/>
                <w:szCs w:val="20"/>
              </w:rPr>
            </w:pPr>
            <w:r>
              <w:rPr>
                <w:sz w:val="18"/>
                <w:szCs w:val="20"/>
              </w:rPr>
              <w:t>.</w:t>
            </w:r>
          </w:p>
          <w:p w14:paraId="2E29A6E1" w14:textId="77777777" w:rsidR="00CD19DD" w:rsidRDefault="00CD19DD" w:rsidP="00CD19DD">
            <w:pPr>
              <w:ind w:left="720" w:hanging="720"/>
              <w:jc w:val="both"/>
              <w:rPr>
                <w:sz w:val="18"/>
                <w:szCs w:val="20"/>
              </w:rPr>
            </w:pPr>
            <w:r>
              <w:rPr>
                <w:sz w:val="18"/>
                <w:szCs w:val="20"/>
              </w:rPr>
              <w:t>.</w:t>
            </w:r>
          </w:p>
          <w:p w14:paraId="76DE23FE" w14:textId="0EF3E474" w:rsidR="00CD19DD" w:rsidRPr="00284B72" w:rsidRDefault="00CD19DD" w:rsidP="00CD19DD">
            <w:pPr>
              <w:ind w:left="720" w:hanging="720"/>
              <w:jc w:val="both"/>
              <w:rPr>
                <w:sz w:val="18"/>
                <w:szCs w:val="20"/>
              </w:rPr>
            </w:pPr>
            <w:r>
              <w:rPr>
                <w:sz w:val="18"/>
                <w:szCs w:val="20"/>
              </w:rPr>
              <w:t>.</w:t>
            </w:r>
          </w:p>
        </w:tc>
        <w:tc>
          <w:tcPr>
            <w:tcW w:w="1888" w:type="dxa"/>
            <w:shd w:val="clear" w:color="auto" w:fill="EDF9F3"/>
          </w:tcPr>
          <w:p w14:paraId="50FABC63" w14:textId="77777777" w:rsidR="00CD19DD" w:rsidRDefault="00CD19DD" w:rsidP="00CD19DD">
            <w:pPr>
              <w:pStyle w:val="Montant"/>
              <w:ind w:left="2160" w:hanging="2160"/>
              <w:jc w:val="left"/>
            </w:pPr>
            <w:r>
              <w:t>.</w:t>
            </w:r>
          </w:p>
          <w:p w14:paraId="1A39DE9E" w14:textId="77777777" w:rsidR="00CD19DD" w:rsidRDefault="00CD19DD" w:rsidP="00CD19DD">
            <w:pPr>
              <w:pStyle w:val="Montant"/>
              <w:ind w:left="2160" w:hanging="2160"/>
              <w:jc w:val="left"/>
            </w:pPr>
            <w:r>
              <w:t>.</w:t>
            </w:r>
          </w:p>
          <w:p w14:paraId="5A394609" w14:textId="391E09A6" w:rsidR="00CD19DD" w:rsidRPr="007574F0" w:rsidRDefault="00CD19DD" w:rsidP="00CD19DD">
            <w:pPr>
              <w:pStyle w:val="Montant"/>
              <w:ind w:left="2160" w:hanging="2160"/>
              <w:jc w:val="left"/>
            </w:pPr>
            <w:r>
              <w:t>.</w:t>
            </w:r>
          </w:p>
        </w:tc>
        <w:tc>
          <w:tcPr>
            <w:tcW w:w="1647" w:type="dxa"/>
            <w:shd w:val="clear" w:color="auto" w:fill="EDF9F3"/>
          </w:tcPr>
          <w:p w14:paraId="375E2407" w14:textId="77777777" w:rsidR="00CD19DD" w:rsidRDefault="00CD19DD" w:rsidP="00CD19DD">
            <w:pPr>
              <w:pStyle w:val="Montant"/>
              <w:ind w:left="2160" w:hanging="2160"/>
              <w:jc w:val="left"/>
            </w:pPr>
            <w:r>
              <w:t>.</w:t>
            </w:r>
          </w:p>
          <w:p w14:paraId="3198E64D" w14:textId="77777777" w:rsidR="00CD19DD" w:rsidRDefault="00CD19DD" w:rsidP="00CD19DD">
            <w:pPr>
              <w:pStyle w:val="Montant"/>
              <w:ind w:left="2160" w:hanging="2160"/>
              <w:jc w:val="left"/>
            </w:pPr>
            <w:r>
              <w:t>.</w:t>
            </w:r>
          </w:p>
          <w:p w14:paraId="33244B96" w14:textId="51C7F5EF" w:rsidR="00CD19DD" w:rsidRPr="007574F0" w:rsidRDefault="00CD19DD" w:rsidP="00CD19DD">
            <w:pPr>
              <w:pStyle w:val="Montant"/>
              <w:ind w:left="2160" w:hanging="2160"/>
              <w:jc w:val="left"/>
            </w:pPr>
            <w:r>
              <w:t>.</w:t>
            </w:r>
          </w:p>
        </w:tc>
        <w:tc>
          <w:tcPr>
            <w:tcW w:w="1412" w:type="dxa"/>
            <w:tcBorders>
              <w:right w:val="single" w:sz="12" w:space="0" w:color="auto"/>
            </w:tcBorders>
            <w:shd w:val="clear" w:color="auto" w:fill="EDF9F3"/>
          </w:tcPr>
          <w:p w14:paraId="02AADE09" w14:textId="77777777" w:rsidR="00CD19DD" w:rsidRDefault="00CD19DD" w:rsidP="00CD19DD">
            <w:pPr>
              <w:pStyle w:val="Montant"/>
              <w:ind w:left="2160" w:hanging="2160"/>
              <w:jc w:val="left"/>
            </w:pPr>
            <w:r>
              <w:t>.</w:t>
            </w:r>
          </w:p>
          <w:p w14:paraId="7014BBBC" w14:textId="77777777" w:rsidR="00CD19DD" w:rsidRDefault="00CD19DD" w:rsidP="00CD19DD">
            <w:pPr>
              <w:pStyle w:val="Montant"/>
              <w:ind w:left="2160" w:hanging="2160"/>
              <w:jc w:val="left"/>
            </w:pPr>
            <w:r>
              <w:t>.</w:t>
            </w:r>
          </w:p>
          <w:p w14:paraId="4317C05C" w14:textId="66730B8A" w:rsidR="00CD19DD" w:rsidRPr="007574F0" w:rsidRDefault="00CD19DD" w:rsidP="00CD19DD">
            <w:pPr>
              <w:pStyle w:val="Montant"/>
              <w:ind w:left="2160" w:hanging="2160"/>
              <w:jc w:val="left"/>
            </w:pPr>
            <w:r>
              <w:t>.</w:t>
            </w:r>
          </w:p>
        </w:tc>
      </w:tr>
      <w:tr w:rsidR="00CD19DD" w:rsidRPr="00A103DB" w14:paraId="52931F63" w14:textId="77777777" w:rsidTr="000034DA">
        <w:tblPrEx>
          <w:jc w:val="left"/>
          <w:tblBorders>
            <w:left w:val="single" w:sz="4" w:space="0" w:color="729928" w:themeColor="accent1" w:themeShade="BF"/>
            <w:bottom w:val="single" w:sz="4" w:space="0" w:color="729928" w:themeColor="accent1" w:themeShade="BF"/>
            <w:right w:val="single" w:sz="4" w:space="0" w:color="729928" w:themeColor="accent1" w:themeShade="BF"/>
            <w:insideH w:val="single" w:sz="4" w:space="0" w:color="729928" w:themeColor="accent1" w:themeShade="BF"/>
            <w:insideV w:val="single" w:sz="4" w:space="0" w:color="729928" w:themeColor="accent1" w:themeShade="BF"/>
          </w:tblBorders>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403"/>
        </w:trPr>
        <w:tc>
          <w:tcPr>
            <w:tcW w:w="1849" w:type="dxa"/>
            <w:tcBorders>
              <w:left w:val="single" w:sz="12" w:space="0" w:color="auto"/>
              <w:bottom w:val="single" w:sz="12" w:space="0" w:color="auto"/>
            </w:tcBorders>
          </w:tcPr>
          <w:p w14:paraId="77558130" w14:textId="23C45DF5" w:rsidR="00CD19DD" w:rsidRPr="00F77B51" w:rsidRDefault="00CD19DD" w:rsidP="00CD19DD">
            <w:pPr>
              <w:rPr>
                <w:sz w:val="22"/>
                <w:szCs w:val="24"/>
              </w:rPr>
            </w:pPr>
            <w:r w:rsidRPr="00284B72">
              <w:rPr>
                <w:b/>
                <w:bCs/>
                <w:sz w:val="22"/>
                <w:szCs w:val="24"/>
              </w:rPr>
              <w:t>JAT1</w:t>
            </w:r>
            <w:r w:rsidRPr="002E4C81">
              <w:rPr>
                <w:szCs w:val="16"/>
              </w:rPr>
              <w:t>(</w:t>
            </w:r>
            <w:r w:rsidR="002E4C81" w:rsidRPr="002E4C81">
              <w:rPr>
                <w:szCs w:val="16"/>
              </w:rPr>
              <w:t xml:space="preserve">Session </w:t>
            </w:r>
            <w:r w:rsidR="002E4C81">
              <w:rPr>
                <w:szCs w:val="16"/>
              </w:rPr>
              <w:t>n°</w:t>
            </w:r>
            <w:r w:rsidR="002E4C81" w:rsidRPr="002E4C81">
              <w:rPr>
                <w:szCs w:val="16"/>
              </w:rPr>
              <w:t>2</w:t>
            </w:r>
            <w:r w:rsidRPr="002E4C81">
              <w:rPr>
                <w:szCs w:val="16"/>
              </w:rPr>
              <w:t>)</w:t>
            </w:r>
          </w:p>
          <w:p w14:paraId="264A1456" w14:textId="77777777" w:rsidR="00CD19DD" w:rsidRPr="00284B72" w:rsidRDefault="00CD19DD" w:rsidP="00CD19DD">
            <w:pPr>
              <w:rPr>
                <w:b/>
                <w:bCs/>
                <w:sz w:val="22"/>
                <w:szCs w:val="24"/>
              </w:rPr>
            </w:pPr>
            <w:r w:rsidRPr="009864BE">
              <w:rPr>
                <w:rFonts w:ascii="Calibri" w:hAnsi="Calibri" w:cs="Calibri"/>
                <w:sz w:val="14"/>
                <w:szCs w:val="16"/>
              </w:rPr>
              <w:t>(18 ans et +)</w:t>
            </w:r>
          </w:p>
        </w:tc>
        <w:tc>
          <w:tcPr>
            <w:tcW w:w="3948" w:type="dxa"/>
            <w:tcBorders>
              <w:bottom w:val="single" w:sz="12" w:space="0" w:color="auto"/>
            </w:tcBorders>
          </w:tcPr>
          <w:p w14:paraId="02FAF180" w14:textId="77777777" w:rsidR="00CD19DD" w:rsidRPr="00284B72" w:rsidRDefault="00CD19DD" w:rsidP="00CD19DD">
            <w:pPr>
              <w:jc w:val="both"/>
              <w:rPr>
                <w:sz w:val="18"/>
                <w:szCs w:val="20"/>
              </w:rPr>
            </w:pPr>
            <w:r>
              <w:rPr>
                <w:sz w:val="18"/>
                <w:szCs w:val="20"/>
              </w:rPr>
              <w:t>.</w:t>
            </w:r>
          </w:p>
        </w:tc>
        <w:tc>
          <w:tcPr>
            <w:tcW w:w="1888" w:type="dxa"/>
            <w:tcBorders>
              <w:bottom w:val="single" w:sz="12" w:space="0" w:color="auto"/>
            </w:tcBorders>
          </w:tcPr>
          <w:p w14:paraId="700F6F33" w14:textId="77777777" w:rsidR="00CD19DD" w:rsidRPr="00434ADB" w:rsidRDefault="00CD19DD" w:rsidP="00CD19DD">
            <w:pPr>
              <w:pStyle w:val="Montant"/>
              <w:jc w:val="left"/>
              <w:rPr>
                <w:b/>
                <w:bCs/>
              </w:rPr>
            </w:pPr>
            <w:r>
              <w:rPr>
                <w:sz w:val="18"/>
              </w:rPr>
              <w:t>.</w:t>
            </w:r>
          </w:p>
        </w:tc>
        <w:tc>
          <w:tcPr>
            <w:tcW w:w="1647" w:type="dxa"/>
            <w:tcBorders>
              <w:bottom w:val="single" w:sz="12" w:space="0" w:color="auto"/>
            </w:tcBorders>
          </w:tcPr>
          <w:p w14:paraId="1B29DE1C" w14:textId="77777777" w:rsidR="00CD19DD" w:rsidRPr="00434ADB" w:rsidRDefault="00CD19DD" w:rsidP="00CD19DD">
            <w:pPr>
              <w:pStyle w:val="Montant"/>
              <w:jc w:val="left"/>
              <w:rPr>
                <w:b/>
                <w:bCs/>
              </w:rPr>
            </w:pPr>
            <w:r>
              <w:rPr>
                <w:sz w:val="18"/>
              </w:rPr>
              <w:t>.</w:t>
            </w:r>
          </w:p>
        </w:tc>
        <w:tc>
          <w:tcPr>
            <w:tcW w:w="1412" w:type="dxa"/>
            <w:tcBorders>
              <w:bottom w:val="single" w:sz="12" w:space="0" w:color="auto"/>
              <w:right w:val="single" w:sz="12" w:space="0" w:color="auto"/>
            </w:tcBorders>
          </w:tcPr>
          <w:p w14:paraId="303A95D7" w14:textId="77777777" w:rsidR="00CD19DD" w:rsidRPr="00434ADB" w:rsidRDefault="00CD19DD" w:rsidP="00CD19DD">
            <w:pPr>
              <w:pStyle w:val="Montant"/>
              <w:jc w:val="left"/>
              <w:rPr>
                <w:b/>
                <w:bCs/>
              </w:rPr>
            </w:pPr>
            <w:r>
              <w:rPr>
                <w:sz w:val="18"/>
              </w:rPr>
              <w:t>.</w:t>
            </w:r>
          </w:p>
        </w:tc>
      </w:tr>
      <w:bookmarkEnd w:id="0"/>
    </w:tbl>
    <w:p w14:paraId="713D5974" w14:textId="3CD52D1C" w:rsidR="009E372A" w:rsidRDefault="009E372A"/>
    <w:p w14:paraId="79BE47A6" w14:textId="07614702" w:rsidR="00671D91" w:rsidRPr="00F77B51" w:rsidRDefault="0000463F" w:rsidP="00A93BB5">
      <w:pPr>
        <w:shd w:val="clear" w:color="auto" w:fill="A8E2C5" w:themeFill="accent3" w:themeFillTint="66"/>
        <w:jc w:val="center"/>
        <w:rPr>
          <w:color w:val="FF0000"/>
          <w:sz w:val="28"/>
          <w:szCs w:val="32"/>
        </w:rPr>
      </w:pPr>
      <w:bookmarkStart w:id="1" w:name="_Hlk201744382"/>
      <w:r w:rsidRPr="0000463F">
        <w:rPr>
          <w:b/>
          <w:bCs/>
          <w:sz w:val="28"/>
          <w:szCs w:val="32"/>
        </w:rPr>
        <w:t>Clôture</w:t>
      </w:r>
      <w:r w:rsidR="00B254F9" w:rsidRPr="0000463F">
        <w:rPr>
          <w:b/>
          <w:bCs/>
          <w:sz w:val="28"/>
          <w:szCs w:val="32"/>
        </w:rPr>
        <w:t xml:space="preserve"> des inscriptions </w:t>
      </w:r>
      <w:r w:rsidR="00D744AF" w:rsidRPr="0000463F">
        <w:rPr>
          <w:b/>
          <w:bCs/>
          <w:sz w:val="24"/>
          <w:szCs w:val="28"/>
        </w:rPr>
        <w:t>31 octobre 2</w:t>
      </w:r>
      <w:r w:rsidR="001164B3" w:rsidRPr="0000463F">
        <w:rPr>
          <w:b/>
          <w:bCs/>
          <w:sz w:val="24"/>
          <w:szCs w:val="28"/>
        </w:rPr>
        <w:t>02</w:t>
      </w:r>
      <w:r w:rsidR="00D744AF" w:rsidRPr="0000463F">
        <w:rPr>
          <w:b/>
          <w:bCs/>
          <w:sz w:val="24"/>
          <w:szCs w:val="28"/>
        </w:rPr>
        <w:t>5 ou</w:t>
      </w:r>
      <w:r w:rsidR="00D744AF" w:rsidRPr="00D744AF">
        <w:rPr>
          <w:b/>
          <w:bCs/>
          <w:color w:val="C00000"/>
          <w:sz w:val="24"/>
          <w:szCs w:val="28"/>
        </w:rPr>
        <w:t xml:space="preserve"> </w:t>
      </w:r>
      <w:r w:rsidR="001164B3" w:rsidRPr="0000463F">
        <w:rPr>
          <w:b/>
          <w:bCs/>
          <w:color w:val="C00000"/>
          <w:sz w:val="32"/>
          <w:szCs w:val="36"/>
        </w:rPr>
        <w:t>dès q</w:t>
      </w:r>
      <w:r w:rsidR="00D744AF" w:rsidRPr="0000463F">
        <w:rPr>
          <w:b/>
          <w:bCs/>
          <w:color w:val="C00000"/>
          <w:sz w:val="32"/>
          <w:szCs w:val="36"/>
        </w:rPr>
        <w:t>uota</w:t>
      </w:r>
      <w:r w:rsidR="00B254F9" w:rsidRPr="0000463F">
        <w:rPr>
          <w:b/>
          <w:bCs/>
          <w:color w:val="C00000"/>
          <w:sz w:val="32"/>
          <w:szCs w:val="36"/>
        </w:rPr>
        <w:t xml:space="preserve"> </w:t>
      </w:r>
      <w:r w:rsidR="00D744AF" w:rsidRPr="0000463F">
        <w:rPr>
          <w:b/>
          <w:bCs/>
          <w:color w:val="C00000"/>
          <w:sz w:val="32"/>
          <w:szCs w:val="36"/>
        </w:rPr>
        <w:t>a</w:t>
      </w:r>
      <w:r w:rsidR="00B254F9" w:rsidRPr="0000463F">
        <w:rPr>
          <w:b/>
          <w:bCs/>
          <w:color w:val="C00000"/>
          <w:sz w:val="32"/>
          <w:szCs w:val="36"/>
        </w:rPr>
        <w:t>tteint</w:t>
      </w:r>
      <w:r w:rsidR="00D744AF" w:rsidRPr="0000463F">
        <w:rPr>
          <w:b/>
          <w:bCs/>
          <w:color w:val="C00000"/>
          <w:sz w:val="32"/>
          <w:szCs w:val="36"/>
        </w:rPr>
        <w:t xml:space="preserve"> </w:t>
      </w:r>
      <w:r w:rsidR="00D744AF" w:rsidRPr="000354A5">
        <w:rPr>
          <w:color w:val="C00000"/>
          <w:sz w:val="28"/>
          <w:szCs w:val="32"/>
        </w:rPr>
        <w:sym w:font="Wingdings" w:char="F04D"/>
      </w:r>
    </w:p>
    <w:bookmarkEnd w:id="1"/>
    <w:p w14:paraId="304BA1AF" w14:textId="3A881A63" w:rsidR="004C3C63" w:rsidRPr="0000463F" w:rsidRDefault="0000463F" w:rsidP="0000463F">
      <w:pPr>
        <w:jc w:val="center"/>
        <w:rPr>
          <w:sz w:val="24"/>
          <w:szCs w:val="24"/>
        </w:rPr>
      </w:pPr>
      <w:r w:rsidRPr="0000463F">
        <w:rPr>
          <w:b/>
          <w:bCs/>
          <w:color w:val="C00000"/>
          <w:sz w:val="20"/>
          <w:szCs w:val="20"/>
        </w:rPr>
        <w:sym w:font="Wingdings" w:char="F0D6"/>
      </w:r>
      <w:r>
        <w:rPr>
          <w:b/>
          <w:bCs/>
          <w:color w:val="C00000"/>
          <w:sz w:val="20"/>
          <w:szCs w:val="20"/>
        </w:rPr>
        <w:t xml:space="preserve"> </w:t>
      </w:r>
      <w:r w:rsidRPr="0000463F">
        <w:rPr>
          <w:color w:val="C00000"/>
          <w:sz w:val="20"/>
          <w:szCs w:val="20"/>
        </w:rPr>
        <w:t xml:space="preserve">Clôture </w:t>
      </w:r>
      <w:r>
        <w:rPr>
          <w:color w:val="C00000"/>
          <w:sz w:val="20"/>
          <w:szCs w:val="20"/>
        </w:rPr>
        <w:t>candidatures</w:t>
      </w:r>
      <w:r w:rsidRPr="0000463F">
        <w:rPr>
          <w:color w:val="C00000"/>
          <w:sz w:val="20"/>
          <w:szCs w:val="20"/>
        </w:rPr>
        <w:t xml:space="preserve"> JAP1 </w:t>
      </w:r>
      <w:r>
        <w:rPr>
          <w:color w:val="C00000"/>
          <w:sz w:val="20"/>
          <w:szCs w:val="20"/>
        </w:rPr>
        <w:t>le</w:t>
      </w:r>
      <w:r w:rsidRPr="0000463F">
        <w:rPr>
          <w:color w:val="C00000"/>
          <w:sz w:val="20"/>
          <w:szCs w:val="20"/>
        </w:rPr>
        <w:t xml:space="preserve"> 24 novembre 2025</w:t>
      </w:r>
    </w:p>
    <w:p w14:paraId="743206FF" w14:textId="42B574FE" w:rsidR="009F46B8" w:rsidRDefault="00437EE7" w:rsidP="00935E8C">
      <w:pPr>
        <w:jc w:val="right"/>
      </w:pPr>
      <w:r>
        <w:t xml:space="preserve">Page </w:t>
      </w:r>
      <w:r w:rsidR="00935E8C">
        <w:t>1/2</w:t>
      </w:r>
    </w:p>
    <w:p w14:paraId="445F8182" w14:textId="77777777" w:rsidR="009F46B8" w:rsidRPr="009F46B8" w:rsidRDefault="009F46B8">
      <w:pPr>
        <w:rPr>
          <w:sz w:val="8"/>
          <w:szCs w:val="10"/>
        </w:rPr>
      </w:pPr>
    </w:p>
    <w:p w14:paraId="7C9C259B" w14:textId="6F20B179" w:rsidR="004C3C63" w:rsidRPr="00797332" w:rsidRDefault="004C3C63" w:rsidP="00797332">
      <w:pPr>
        <w:pStyle w:val="Merci"/>
        <w:rPr>
          <w:color w:val="297C52" w:themeColor="accent3" w:themeShade="BF"/>
          <w:sz w:val="36"/>
          <w:szCs w:val="36"/>
        </w:rPr>
      </w:pPr>
      <w:r>
        <w:rPr>
          <w:noProof/>
          <w:color w:val="44C1A3" w:themeColor="accent4"/>
        </w:rPr>
        <w:drawing>
          <wp:inline distT="0" distB="0" distL="0" distR="0" wp14:anchorId="3D9ECB50" wp14:editId="0FEA9634">
            <wp:extent cx="901597" cy="372727"/>
            <wp:effectExtent l="0" t="0" r="0" b="8890"/>
            <wp:docPr id="3" name="Image 3" descr="Une image contenant texte, Police, blanc,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blanc, logo&#10;&#10;Description générée automatiquemen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23517" cy="381789"/>
                    </a:xfrm>
                    <a:prstGeom prst="rect">
                      <a:avLst/>
                    </a:prstGeom>
                  </pic:spPr>
                </pic:pic>
              </a:graphicData>
            </a:graphic>
          </wp:inline>
        </w:drawing>
      </w:r>
      <w:r>
        <w:rPr>
          <w:noProof/>
          <w:color w:val="44C1A3" w:themeColor="accent4"/>
        </w:rPr>
        <w:t xml:space="preserve">       </w:t>
      </w:r>
      <w:r w:rsidRPr="00797332">
        <w:rPr>
          <w:color w:val="297C52" w:themeColor="accent3" w:themeShade="BF"/>
          <w:sz w:val="28"/>
          <w:szCs w:val="28"/>
        </w:rPr>
        <w:t xml:space="preserve">C.D.A.77 – </w:t>
      </w:r>
      <w:r w:rsidRPr="00797332">
        <w:rPr>
          <w:color w:val="297C52" w:themeColor="accent3" w:themeShade="BF"/>
          <w:sz w:val="36"/>
          <w:szCs w:val="36"/>
        </w:rPr>
        <w:t xml:space="preserve">PLANNING FORMATIONS/EXAMENS </w:t>
      </w:r>
      <w:r w:rsidRPr="00F77B51">
        <w:rPr>
          <w:color w:val="297C52" w:themeColor="accent3" w:themeShade="BF"/>
          <w:sz w:val="36"/>
          <w:szCs w:val="36"/>
        </w:rPr>
        <w:t>202</w:t>
      </w:r>
      <w:r w:rsidR="00F77B51" w:rsidRPr="00F77B51">
        <w:rPr>
          <w:color w:val="297C52" w:themeColor="accent3" w:themeShade="BF"/>
          <w:sz w:val="36"/>
          <w:szCs w:val="36"/>
        </w:rPr>
        <w:t>6</w:t>
      </w:r>
    </w:p>
    <w:p w14:paraId="4B40BE1C" w14:textId="77777777" w:rsidR="004C3C63" w:rsidRPr="001B5175" w:rsidRDefault="004C3C63">
      <w:pPr>
        <w:rPr>
          <w:color w:val="66FF99"/>
          <w:sz w:val="4"/>
          <w:szCs w:val="6"/>
        </w:rPr>
      </w:pPr>
    </w:p>
    <w:p w14:paraId="6860E68F" w14:textId="679C0FEC" w:rsidR="004C3C63" w:rsidRPr="004C3C63" w:rsidRDefault="004C3C63" w:rsidP="004C3C63">
      <w:pPr>
        <w:jc w:val="center"/>
        <w:rPr>
          <w:sz w:val="24"/>
          <w:szCs w:val="32"/>
        </w:rPr>
      </w:pPr>
      <w:r w:rsidRPr="004C3C63">
        <w:rPr>
          <w:sz w:val="24"/>
          <w:szCs w:val="32"/>
        </w:rPr>
        <w:lastRenderedPageBreak/>
        <w:t xml:space="preserve">Une convocation sera envoyée </w:t>
      </w:r>
      <w:r w:rsidR="00562C47">
        <w:rPr>
          <w:sz w:val="24"/>
          <w:szCs w:val="32"/>
        </w:rPr>
        <w:t xml:space="preserve">par mail </w:t>
      </w:r>
      <w:r w:rsidRPr="002B157C">
        <w:rPr>
          <w:b/>
          <w:bCs/>
          <w:sz w:val="24"/>
          <w:szCs w:val="32"/>
        </w:rPr>
        <w:t>8 jours</w:t>
      </w:r>
      <w:r w:rsidR="00F77B51" w:rsidRPr="002B157C">
        <w:rPr>
          <w:b/>
          <w:bCs/>
          <w:sz w:val="24"/>
          <w:szCs w:val="32"/>
        </w:rPr>
        <w:t> </w:t>
      </w:r>
      <w:r w:rsidRPr="002B157C">
        <w:rPr>
          <w:b/>
          <w:bCs/>
          <w:sz w:val="24"/>
          <w:szCs w:val="32"/>
        </w:rPr>
        <w:t>avant l’examen</w:t>
      </w:r>
      <w:r w:rsidR="00437EE7" w:rsidRPr="002B157C">
        <w:rPr>
          <w:sz w:val="24"/>
          <w:szCs w:val="32"/>
        </w:rPr>
        <w:t>, par</w:t>
      </w:r>
      <w:r w:rsidR="00437EE7">
        <w:rPr>
          <w:sz w:val="24"/>
          <w:szCs w:val="32"/>
        </w:rPr>
        <w:t xml:space="preserve"> le formateur</w:t>
      </w:r>
      <w:r w:rsidR="00562C47">
        <w:rPr>
          <w:sz w:val="24"/>
          <w:szCs w:val="32"/>
        </w:rPr>
        <w:t xml:space="preserve"> @</w:t>
      </w:r>
      <w:r>
        <w:rPr>
          <w:sz w:val="24"/>
          <w:szCs w:val="32"/>
        </w:rPr>
        <w:t>.</w:t>
      </w:r>
    </w:p>
    <w:tbl>
      <w:tblPr>
        <w:tblStyle w:val="Grilledetableauclaire"/>
        <w:tblW w:w="0" w:type="auto"/>
        <w:jc w:val="center"/>
        <w:tblLook w:val="04A0" w:firstRow="1" w:lastRow="0" w:firstColumn="1" w:lastColumn="0" w:noHBand="0" w:noVBand="1"/>
      </w:tblPr>
      <w:tblGrid>
        <w:gridCol w:w="10194"/>
      </w:tblGrid>
      <w:tr w:rsidR="005349BB" w:rsidRPr="005349BB" w14:paraId="52F14AAB" w14:textId="77777777" w:rsidTr="005349BB">
        <w:trPr>
          <w:jc w:val="center"/>
        </w:trPr>
        <w:tc>
          <w:tcPr>
            <w:tcW w:w="10194" w:type="dxa"/>
            <w:shd w:val="clear" w:color="auto" w:fill="D9D9D9" w:themeFill="background1" w:themeFillShade="D9"/>
          </w:tcPr>
          <w:p w14:paraId="3F2393FE" w14:textId="7CE7E231" w:rsidR="005349BB" w:rsidRPr="00643238" w:rsidRDefault="005349BB" w:rsidP="005349BB">
            <w:pPr>
              <w:jc w:val="center"/>
              <w:rPr>
                <w:color w:val="0000FF"/>
                <w:sz w:val="18"/>
                <w:szCs w:val="20"/>
              </w:rPr>
            </w:pPr>
            <w:r w:rsidRPr="00643238">
              <w:rPr>
                <w:color w:val="0000FF"/>
                <w:sz w:val="18"/>
                <w:szCs w:val="20"/>
              </w:rPr>
              <w:t>Attestation 100% Terminée LIFT à envoyer par mail</w:t>
            </w:r>
            <w:r w:rsidR="00D744AF">
              <w:rPr>
                <w:color w:val="0000FF"/>
                <w:sz w:val="18"/>
                <w:szCs w:val="20"/>
              </w:rPr>
              <w:t> : au formateur concerné</w:t>
            </w:r>
          </w:p>
        </w:tc>
      </w:tr>
    </w:tbl>
    <w:p w14:paraId="55C2EC29" w14:textId="77777777" w:rsidR="004C3C63" w:rsidRPr="001B5175" w:rsidRDefault="004C3C63" w:rsidP="004C3C63">
      <w:pPr>
        <w:jc w:val="center"/>
        <w:rPr>
          <w:sz w:val="12"/>
          <w:szCs w:val="14"/>
        </w:rPr>
      </w:pPr>
    </w:p>
    <w:tbl>
      <w:tblPr>
        <w:tblStyle w:val="Style3"/>
        <w:tblW w:w="5212" w:type="pct"/>
        <w:jc w:val="center"/>
        <w:tblBorders>
          <w:top w:val="single" w:sz="4" w:space="0" w:color="44C1A3" w:themeColor="accent4"/>
          <w:left w:val="single" w:sz="4" w:space="0" w:color="44C1A3" w:themeColor="accent4"/>
          <w:bottom w:val="single" w:sz="4" w:space="0" w:color="44C1A3" w:themeColor="accent4"/>
          <w:right w:val="single" w:sz="4" w:space="0" w:color="44C1A3" w:themeColor="accent4"/>
          <w:insideH w:val="single" w:sz="4" w:space="0" w:color="44C1A3" w:themeColor="accent4"/>
          <w:insideV w:val="single" w:sz="4" w:space="0" w:color="44C1A3" w:themeColor="accent4"/>
        </w:tblBorders>
        <w:tblLook w:val="0420" w:firstRow="1" w:lastRow="0" w:firstColumn="0" w:lastColumn="0" w:noHBand="0" w:noVBand="1"/>
        <w:tblDescription w:val="Saisissez dans ce tableau le devis préparé par le nom de la personne, la déclaration, la signature d'acceptation et le message de remerciement."/>
      </w:tblPr>
      <w:tblGrid>
        <w:gridCol w:w="1838"/>
        <w:gridCol w:w="7776"/>
        <w:gridCol w:w="991"/>
      </w:tblGrid>
      <w:tr w:rsidR="004C3C63" w:rsidRPr="007574F0" w14:paraId="6B63F388" w14:textId="77777777" w:rsidTr="00AA3C44">
        <w:trPr>
          <w:cnfStyle w:val="100000000000" w:firstRow="1" w:lastRow="0" w:firstColumn="0" w:lastColumn="0" w:oddVBand="0" w:evenVBand="0" w:oddHBand="0" w:evenHBand="0" w:firstRowFirstColumn="0" w:firstRowLastColumn="0" w:lastRowFirstColumn="0" w:lastRowLastColumn="0"/>
          <w:trHeight w:val="752"/>
          <w:jc w:val="center"/>
        </w:trPr>
        <w:tc>
          <w:tcPr>
            <w:tcW w:w="1838" w:type="dxa"/>
            <w:tcBorders>
              <w:top w:val="single" w:sz="12" w:space="0" w:color="auto"/>
              <w:left w:val="single" w:sz="12" w:space="0" w:color="auto"/>
              <w:bottom w:val="single" w:sz="4" w:space="0" w:color="44C1A3" w:themeColor="accent4"/>
            </w:tcBorders>
            <w:shd w:val="clear" w:color="auto" w:fill="44C1A3" w:themeFill="accent4"/>
            <w:vAlign w:val="center"/>
          </w:tcPr>
          <w:p w14:paraId="15269A5E" w14:textId="77777777" w:rsidR="004C3C63" w:rsidRPr="007574F0" w:rsidRDefault="004C3C63" w:rsidP="00FB0DAE">
            <w:pPr>
              <w:pStyle w:val="TitresdescolonnesBlanc"/>
            </w:pPr>
            <w:r w:rsidRPr="001164B3">
              <w:rPr>
                <w:sz w:val="22"/>
                <w:szCs w:val="22"/>
              </w:rPr>
              <w:t>Qualifications</w:t>
            </w:r>
          </w:p>
        </w:tc>
        <w:tc>
          <w:tcPr>
            <w:tcW w:w="7796" w:type="dxa"/>
            <w:tcBorders>
              <w:top w:val="single" w:sz="12" w:space="0" w:color="auto"/>
              <w:bottom w:val="single" w:sz="4" w:space="0" w:color="44C1A3" w:themeColor="accent4"/>
            </w:tcBorders>
            <w:shd w:val="clear" w:color="auto" w:fill="44C1A3" w:themeFill="accent4"/>
            <w:vAlign w:val="center"/>
          </w:tcPr>
          <w:p w14:paraId="705D47C9" w14:textId="0E23F908" w:rsidR="004C3C63" w:rsidRPr="007574F0" w:rsidRDefault="001C6635" w:rsidP="00FB0DAE">
            <w:pPr>
              <w:pStyle w:val="TitresdescolonnesBlanc"/>
              <w:jc w:val="center"/>
            </w:pPr>
            <w:r>
              <w:rPr>
                <w:sz w:val="36"/>
                <w:szCs w:val="36"/>
              </w:rPr>
              <w:sym w:font="Wingdings 3" w:char="F070"/>
            </w:r>
            <w:r w:rsidR="000034DA" w:rsidRPr="000034DA">
              <w:rPr>
                <w:sz w:val="36"/>
                <w:szCs w:val="36"/>
              </w:rPr>
              <w:t>CALENDRIERS DES FORMATIONS</w:t>
            </w:r>
            <w:r>
              <w:rPr>
                <w:sz w:val="36"/>
                <w:szCs w:val="36"/>
              </w:rPr>
              <w:t xml:space="preserve"> </w:t>
            </w:r>
            <w:r>
              <w:rPr>
                <w:sz w:val="36"/>
                <w:szCs w:val="36"/>
              </w:rPr>
              <w:sym w:font="Wingdings 3" w:char="F070"/>
            </w:r>
          </w:p>
        </w:tc>
        <w:tc>
          <w:tcPr>
            <w:tcW w:w="992" w:type="dxa"/>
            <w:tcBorders>
              <w:top w:val="single" w:sz="12" w:space="0" w:color="auto"/>
              <w:bottom w:val="single" w:sz="4" w:space="0" w:color="44C1A3" w:themeColor="accent4"/>
              <w:right w:val="single" w:sz="12" w:space="0" w:color="auto"/>
            </w:tcBorders>
            <w:shd w:val="clear" w:color="auto" w:fill="44C1A3" w:themeFill="accent4"/>
          </w:tcPr>
          <w:p w14:paraId="4597CB6D" w14:textId="77777777" w:rsidR="004C3C63" w:rsidRPr="007574F0" w:rsidRDefault="004C3C63" w:rsidP="000034DA">
            <w:pPr>
              <w:pStyle w:val="TitresdescolonnesBlanc"/>
              <w:jc w:val="right"/>
            </w:pPr>
            <w:r w:rsidRPr="001164B3">
              <w:rPr>
                <w:sz w:val="22"/>
                <w:szCs w:val="22"/>
              </w:rPr>
              <w:t>Prix</w:t>
            </w:r>
          </w:p>
        </w:tc>
      </w:tr>
      <w:tr w:rsidR="00C465DD" w:rsidRPr="000354A5" w14:paraId="388C0236" w14:textId="77777777" w:rsidTr="00430B37">
        <w:trPr>
          <w:cnfStyle w:val="000000100000" w:firstRow="0" w:lastRow="0" w:firstColumn="0" w:lastColumn="0" w:oddVBand="0" w:evenVBand="0" w:oddHBand="1" w:evenHBand="0" w:firstRowFirstColumn="0" w:firstRowLastColumn="0" w:lastRowFirstColumn="0" w:lastRowLastColumn="0"/>
          <w:trHeight w:val="403"/>
          <w:jc w:val="center"/>
        </w:trPr>
        <w:tc>
          <w:tcPr>
            <w:tcW w:w="1838" w:type="dxa"/>
            <w:tcBorders>
              <w:top w:val="single" w:sz="4" w:space="0" w:color="44C1A3" w:themeColor="accent4"/>
              <w:left w:val="single" w:sz="12" w:space="0" w:color="auto"/>
              <w:bottom w:val="single" w:sz="4" w:space="0" w:color="44C1A3" w:themeColor="accent4"/>
              <w:right w:val="nil"/>
            </w:tcBorders>
            <w:shd w:val="clear" w:color="auto" w:fill="EDF9F3"/>
            <w:vAlign w:val="center"/>
          </w:tcPr>
          <w:p w14:paraId="7B201A58" w14:textId="77777777" w:rsidR="00E56CC3" w:rsidRPr="007043BE" w:rsidRDefault="00E56CC3" w:rsidP="00895C36">
            <w:pPr>
              <w:rPr>
                <w:rFonts w:ascii="Aptos Black" w:hAnsi="Aptos Black"/>
                <w:b/>
                <w:bCs/>
                <w:sz w:val="20"/>
                <w:szCs w:val="20"/>
              </w:rPr>
            </w:pPr>
            <w:r w:rsidRPr="007043BE">
              <w:rPr>
                <w:rFonts w:ascii="Aptos Black" w:hAnsi="Aptos Black"/>
                <w:b/>
                <w:bCs/>
                <w:sz w:val="20"/>
                <w:szCs w:val="20"/>
              </w:rPr>
              <w:t>JA. Tournoi</w:t>
            </w:r>
          </w:p>
          <w:p w14:paraId="07EC8C18" w14:textId="3C2AAF05" w:rsidR="00E56CC3" w:rsidRPr="007043BE" w:rsidRDefault="00E56CC3" w:rsidP="00895C36">
            <w:pPr>
              <w:rPr>
                <w:rFonts w:ascii="Calibri" w:hAnsi="Calibri" w:cs="Calibri"/>
                <w:szCs w:val="16"/>
              </w:rPr>
            </w:pPr>
            <w:r w:rsidRPr="007043BE">
              <w:rPr>
                <w:rFonts w:ascii="Calibri" w:hAnsi="Calibri" w:cs="Calibri"/>
                <w:szCs w:val="16"/>
              </w:rPr>
              <w:t>JAT.1</w:t>
            </w:r>
            <w:r w:rsidR="002E4C81" w:rsidRPr="007043BE">
              <w:rPr>
                <w:rFonts w:ascii="Calibri" w:hAnsi="Calibri" w:cs="Calibri"/>
                <w:szCs w:val="16"/>
              </w:rPr>
              <w:t xml:space="preserve"> (Session n°1)</w:t>
            </w:r>
          </w:p>
          <w:p w14:paraId="18BEEA88" w14:textId="18C71C82" w:rsidR="009864BE" w:rsidRPr="007043BE" w:rsidRDefault="009864BE" w:rsidP="00895C36">
            <w:pPr>
              <w:rPr>
                <w:rFonts w:ascii="Aptos Black" w:hAnsi="Aptos Black"/>
                <w:b/>
                <w:bCs/>
                <w:szCs w:val="16"/>
              </w:rPr>
            </w:pPr>
            <w:r w:rsidRPr="007043BE">
              <w:rPr>
                <w:rFonts w:ascii="Calibri" w:hAnsi="Calibri" w:cs="Calibri"/>
                <w:szCs w:val="16"/>
              </w:rPr>
              <w:t>(18 ans et +)</w:t>
            </w:r>
          </w:p>
        </w:tc>
        <w:tc>
          <w:tcPr>
            <w:tcW w:w="7796" w:type="dxa"/>
            <w:tcBorders>
              <w:top w:val="single" w:sz="4" w:space="0" w:color="44C1A3" w:themeColor="accent4"/>
              <w:left w:val="nil"/>
              <w:bottom w:val="single" w:sz="4" w:space="0" w:color="44C1A3" w:themeColor="accent4"/>
              <w:right w:val="nil"/>
            </w:tcBorders>
            <w:shd w:val="clear" w:color="auto" w:fill="EDF9F3"/>
            <w:vAlign w:val="center"/>
          </w:tcPr>
          <w:p w14:paraId="168E1E1E" w14:textId="565FF474" w:rsidR="00687965" w:rsidRPr="000354A5" w:rsidRDefault="00E56CC3" w:rsidP="00895C36">
            <w:pPr>
              <w:rPr>
                <w:szCs w:val="16"/>
              </w:rPr>
            </w:pPr>
            <w:r w:rsidRPr="000354A5">
              <w:rPr>
                <w:rFonts w:hint="eastAsia"/>
                <w:szCs w:val="16"/>
              </w:rPr>
              <w:sym w:font="Wingdings" w:char="F0FE"/>
            </w:r>
            <w:r w:rsidRPr="000354A5">
              <w:rPr>
                <w:szCs w:val="16"/>
              </w:rPr>
              <w:t xml:space="preserve">: </w:t>
            </w:r>
            <w:r w:rsidR="00687965" w:rsidRPr="000354A5">
              <w:rPr>
                <w:b/>
                <w:bCs/>
                <w:szCs w:val="16"/>
              </w:rPr>
              <w:t xml:space="preserve">5 </w:t>
            </w:r>
            <w:r w:rsidR="00B561BC" w:rsidRPr="000354A5">
              <w:rPr>
                <w:b/>
                <w:bCs/>
                <w:szCs w:val="16"/>
              </w:rPr>
              <w:t xml:space="preserve">séances </w:t>
            </w:r>
            <w:r w:rsidR="00687965" w:rsidRPr="000354A5">
              <w:rPr>
                <w:b/>
                <w:bCs/>
                <w:szCs w:val="16"/>
              </w:rPr>
              <w:t>en présentielles</w:t>
            </w:r>
            <w:r w:rsidR="000354A5">
              <w:rPr>
                <w:b/>
                <w:bCs/>
                <w:szCs w:val="16"/>
              </w:rPr>
              <w:t xml:space="preserve"> au comité</w:t>
            </w:r>
            <w:r w:rsidR="00687965" w:rsidRPr="000354A5">
              <w:rPr>
                <w:b/>
                <w:bCs/>
                <w:szCs w:val="16"/>
              </w:rPr>
              <w:t xml:space="preserve"> de </w:t>
            </w:r>
            <w:r w:rsidR="00687965" w:rsidRPr="000034DA">
              <w:rPr>
                <w:b/>
                <w:bCs/>
                <w:sz w:val="18"/>
              </w:rPr>
              <w:t xml:space="preserve">19h au 22h </w:t>
            </w:r>
            <w:r w:rsidR="00F77B51" w:rsidRPr="000354A5">
              <w:rPr>
                <w:szCs w:val="16"/>
              </w:rPr>
              <w:t xml:space="preserve">Salle n°2 </w:t>
            </w:r>
            <w:r w:rsidR="00687965" w:rsidRPr="000354A5">
              <w:rPr>
                <w:szCs w:val="16"/>
              </w:rPr>
              <w:t xml:space="preserve">: </w:t>
            </w:r>
          </w:p>
          <w:p w14:paraId="55A01055" w14:textId="44E348BD" w:rsidR="00BC3F5A" w:rsidRPr="00897A2E" w:rsidRDefault="00BC3F5A" w:rsidP="00895C36">
            <w:pPr>
              <w:pStyle w:val="Paragraphedeliste"/>
              <w:numPr>
                <w:ilvl w:val="0"/>
                <w:numId w:val="17"/>
              </w:numPr>
              <w:rPr>
                <w:sz w:val="18"/>
              </w:rPr>
            </w:pPr>
            <w:r w:rsidRPr="00897A2E">
              <w:rPr>
                <w:sz w:val="18"/>
              </w:rPr>
              <w:t>Formations</w:t>
            </w:r>
            <w:r w:rsidR="0078070A" w:rsidRPr="00897A2E">
              <w:rPr>
                <w:sz w:val="18"/>
              </w:rPr>
              <w:t xml:space="preserve"> </w:t>
            </w:r>
            <w:r w:rsidR="00B561BC" w:rsidRPr="00897A2E">
              <w:rPr>
                <w:sz w:val="18"/>
              </w:rPr>
              <w:t>les</w:t>
            </w:r>
            <w:r w:rsidR="00A92CF5" w:rsidRPr="00897A2E">
              <w:rPr>
                <w:sz w:val="18"/>
              </w:rPr>
              <w:t xml:space="preserve"> </w:t>
            </w:r>
            <w:r w:rsidR="000034DA">
              <w:rPr>
                <w:sz w:val="18"/>
              </w:rPr>
              <w:t>lundis</w:t>
            </w:r>
            <w:r w:rsidR="00226983" w:rsidRPr="00897A2E">
              <w:rPr>
                <w:sz w:val="18"/>
              </w:rPr>
              <w:t xml:space="preserve"> </w:t>
            </w:r>
            <w:r w:rsidR="00A92CF5" w:rsidRPr="00E80BD1">
              <w:rPr>
                <w:sz w:val="18"/>
              </w:rPr>
              <w:t>03</w:t>
            </w:r>
            <w:r w:rsidR="000034DA" w:rsidRPr="00E80BD1">
              <w:rPr>
                <w:sz w:val="18"/>
              </w:rPr>
              <w:t xml:space="preserve"> nov.</w:t>
            </w:r>
            <w:r w:rsidR="00A92CF5" w:rsidRPr="00E80BD1">
              <w:rPr>
                <w:sz w:val="18"/>
              </w:rPr>
              <w:t xml:space="preserve"> 17</w:t>
            </w:r>
            <w:r w:rsidR="000034DA" w:rsidRPr="00E80BD1">
              <w:rPr>
                <w:sz w:val="18"/>
              </w:rPr>
              <w:t xml:space="preserve"> nov.</w:t>
            </w:r>
            <w:r w:rsidR="00A92CF5" w:rsidRPr="00E80BD1">
              <w:rPr>
                <w:sz w:val="18"/>
              </w:rPr>
              <w:t xml:space="preserve"> 24 </w:t>
            </w:r>
            <w:r w:rsidR="000034DA" w:rsidRPr="00E80BD1">
              <w:rPr>
                <w:sz w:val="18"/>
              </w:rPr>
              <w:t>n</w:t>
            </w:r>
            <w:r w:rsidR="00A92CF5" w:rsidRPr="00E80BD1">
              <w:rPr>
                <w:sz w:val="18"/>
              </w:rPr>
              <w:t xml:space="preserve">ov. et 01 </w:t>
            </w:r>
            <w:r w:rsidR="000034DA" w:rsidRPr="00E80BD1">
              <w:rPr>
                <w:sz w:val="18"/>
              </w:rPr>
              <w:t>d</w:t>
            </w:r>
            <w:r w:rsidR="00A92CF5" w:rsidRPr="00E80BD1">
              <w:rPr>
                <w:sz w:val="18"/>
              </w:rPr>
              <w:t>éc.</w:t>
            </w:r>
            <w:r w:rsidR="00853E3E" w:rsidRPr="00897A2E">
              <w:rPr>
                <w:sz w:val="18"/>
              </w:rPr>
              <w:t xml:space="preserve"> </w:t>
            </w:r>
            <w:r w:rsidR="00F77B51" w:rsidRPr="00897A2E">
              <w:rPr>
                <w:sz w:val="18"/>
              </w:rPr>
              <w:t>2025</w:t>
            </w:r>
          </w:p>
          <w:p w14:paraId="03BEED87" w14:textId="77F5F460" w:rsidR="00F77B51" w:rsidRPr="00897A2E" w:rsidRDefault="00E56CC3" w:rsidP="00F77B51">
            <w:pPr>
              <w:pStyle w:val="Paragraphedeliste"/>
              <w:numPr>
                <w:ilvl w:val="0"/>
                <w:numId w:val="17"/>
              </w:numPr>
              <w:rPr>
                <w:sz w:val="18"/>
              </w:rPr>
            </w:pPr>
            <w:r w:rsidRPr="00897A2E">
              <w:rPr>
                <w:sz w:val="18"/>
              </w:rPr>
              <w:t>Examen</w:t>
            </w:r>
            <w:r w:rsidR="0078070A" w:rsidRPr="00897A2E">
              <w:rPr>
                <w:sz w:val="18"/>
              </w:rPr>
              <w:t xml:space="preserve"> </w:t>
            </w:r>
            <w:r w:rsidRPr="00897A2E">
              <w:rPr>
                <w:sz w:val="18"/>
              </w:rPr>
              <w:t xml:space="preserve">le </w:t>
            </w:r>
            <w:r w:rsidR="0078070A" w:rsidRPr="00897A2E">
              <w:rPr>
                <w:sz w:val="18"/>
              </w:rPr>
              <w:t xml:space="preserve">lundi </w:t>
            </w:r>
            <w:r w:rsidR="00A92CF5" w:rsidRPr="00897A2E">
              <w:rPr>
                <w:sz w:val="18"/>
              </w:rPr>
              <w:t>08</w:t>
            </w:r>
            <w:r w:rsidR="00687965" w:rsidRPr="00897A2E">
              <w:rPr>
                <w:sz w:val="18"/>
              </w:rPr>
              <w:t xml:space="preserve"> décembre</w:t>
            </w:r>
            <w:r w:rsidR="00BC3F5A" w:rsidRPr="00897A2E">
              <w:rPr>
                <w:sz w:val="18"/>
              </w:rPr>
              <w:t xml:space="preserve"> </w:t>
            </w:r>
            <w:r w:rsidR="00FA1E2B" w:rsidRPr="00897A2E">
              <w:rPr>
                <w:sz w:val="18"/>
              </w:rPr>
              <w:t xml:space="preserve">2025 </w:t>
            </w:r>
          </w:p>
          <w:p w14:paraId="65F2B70B" w14:textId="4E982B8C" w:rsidR="00E56CC3" w:rsidRPr="000354A5" w:rsidRDefault="00E56CC3" w:rsidP="0078070A">
            <w:pPr>
              <w:ind w:left="60"/>
              <w:rPr>
                <w:szCs w:val="16"/>
              </w:rPr>
            </w:pPr>
            <w:r w:rsidRPr="000354A5">
              <w:rPr>
                <w:color w:val="C00000"/>
                <w:szCs w:val="16"/>
              </w:rPr>
              <w:t>(</w:t>
            </w:r>
            <w:r w:rsidRPr="000354A5">
              <w:rPr>
                <w:b/>
                <w:bCs/>
                <w:color w:val="C00000"/>
                <w:szCs w:val="16"/>
              </w:rPr>
              <w:t>15</w:t>
            </w:r>
            <w:r w:rsidRPr="000354A5">
              <w:rPr>
                <w:color w:val="C00000"/>
                <w:szCs w:val="16"/>
              </w:rPr>
              <w:t xml:space="preserve"> places </w:t>
            </w:r>
            <w:r w:rsidR="00B254F9" w:rsidRPr="000354A5">
              <w:rPr>
                <w:rFonts w:asciiTheme="majorHAnsi" w:hAnsiTheme="majorHAnsi" w:cs="Calibri"/>
                <w:color w:val="C00000"/>
                <w:szCs w:val="16"/>
              </w:rPr>
              <w:t>max)</w:t>
            </w:r>
            <w:r w:rsidR="006C4913" w:rsidRPr="000354A5">
              <w:rPr>
                <w:rFonts w:cs="Calibri"/>
                <w:color w:val="C00000"/>
                <w:szCs w:val="16"/>
              </w:rPr>
              <w:t xml:space="preserve"> - </w:t>
            </w:r>
            <w:r w:rsidR="00B254F9" w:rsidRPr="000354A5">
              <w:rPr>
                <w:color w:val="C00000"/>
                <w:szCs w:val="16"/>
              </w:rPr>
              <w:t xml:space="preserve">Fermeture des </w:t>
            </w:r>
            <w:r w:rsidR="00643238" w:rsidRPr="000354A5">
              <w:rPr>
                <w:color w:val="C00000"/>
                <w:szCs w:val="16"/>
              </w:rPr>
              <w:t>i</w:t>
            </w:r>
            <w:r w:rsidR="00B254F9" w:rsidRPr="000354A5">
              <w:rPr>
                <w:color w:val="C00000"/>
                <w:szCs w:val="16"/>
              </w:rPr>
              <w:t xml:space="preserve">nscriptions </w:t>
            </w:r>
            <w:r w:rsidR="00B254F9" w:rsidRPr="000354A5">
              <w:rPr>
                <w:b/>
                <w:bCs/>
                <w:color w:val="C00000"/>
                <w:szCs w:val="16"/>
              </w:rPr>
              <w:t>dès le Quota atteint.</w:t>
            </w:r>
            <w:r w:rsidR="000354A5" w:rsidRPr="000354A5">
              <w:rPr>
                <w:b/>
                <w:bCs/>
                <w:color w:val="C00000"/>
                <w:szCs w:val="16"/>
              </w:rPr>
              <w:sym w:font="Wingdings" w:char="F04D"/>
            </w:r>
          </w:p>
        </w:tc>
        <w:tc>
          <w:tcPr>
            <w:tcW w:w="992" w:type="dxa"/>
            <w:tcBorders>
              <w:top w:val="single" w:sz="4" w:space="0" w:color="44C1A3" w:themeColor="accent4"/>
              <w:left w:val="nil"/>
              <w:bottom w:val="single" w:sz="4" w:space="0" w:color="44C1A3" w:themeColor="accent4"/>
              <w:right w:val="single" w:sz="12" w:space="0" w:color="auto"/>
            </w:tcBorders>
            <w:shd w:val="clear" w:color="auto" w:fill="EDF9F3"/>
            <w:vAlign w:val="center"/>
          </w:tcPr>
          <w:p w14:paraId="2B651D01" w14:textId="77777777" w:rsidR="00E56CC3" w:rsidRPr="000354A5" w:rsidRDefault="00E56CC3" w:rsidP="00895C36">
            <w:pPr>
              <w:pStyle w:val="Montant"/>
              <w:rPr>
                <w:b/>
                <w:bCs/>
                <w:szCs w:val="16"/>
              </w:rPr>
            </w:pPr>
          </w:p>
          <w:p w14:paraId="611688D3" w14:textId="77777777" w:rsidR="00E56CC3" w:rsidRPr="000354A5" w:rsidRDefault="00E56CC3" w:rsidP="00895C36">
            <w:pPr>
              <w:pStyle w:val="Montant"/>
              <w:rPr>
                <w:szCs w:val="16"/>
              </w:rPr>
            </w:pPr>
            <w:r w:rsidRPr="000354A5">
              <w:rPr>
                <w:b/>
                <w:bCs/>
                <w:szCs w:val="16"/>
              </w:rPr>
              <w:t>17.00€</w:t>
            </w:r>
          </w:p>
        </w:tc>
      </w:tr>
      <w:tr w:rsidR="004C3C63" w:rsidRPr="000354A5" w14:paraId="0DE2ABB2" w14:textId="77777777" w:rsidTr="00AA3C44">
        <w:trPr>
          <w:cnfStyle w:val="000000010000" w:firstRow="0" w:lastRow="0" w:firstColumn="0" w:lastColumn="0" w:oddVBand="0" w:evenVBand="0" w:oddHBand="0" w:evenHBand="1" w:firstRowFirstColumn="0" w:firstRowLastColumn="0" w:lastRowFirstColumn="0" w:lastRowLastColumn="0"/>
          <w:trHeight w:val="403"/>
          <w:jc w:val="center"/>
        </w:trPr>
        <w:tc>
          <w:tcPr>
            <w:tcW w:w="1838" w:type="dxa"/>
            <w:tcBorders>
              <w:top w:val="single" w:sz="4" w:space="0" w:color="44C1A3" w:themeColor="accent4"/>
              <w:left w:val="single" w:sz="12" w:space="0" w:color="auto"/>
              <w:bottom w:val="single" w:sz="4" w:space="0" w:color="44C1A3" w:themeColor="accent4"/>
              <w:right w:val="nil"/>
            </w:tcBorders>
            <w:shd w:val="clear" w:color="auto" w:fill="auto"/>
            <w:vAlign w:val="center"/>
          </w:tcPr>
          <w:p w14:paraId="74828790" w14:textId="7E757CF0" w:rsidR="004C3C63" w:rsidRPr="007043BE" w:rsidRDefault="00D87B61" w:rsidP="002E4C81">
            <w:pPr>
              <w:pStyle w:val="Montant"/>
              <w:jc w:val="left"/>
              <w:rPr>
                <w:rFonts w:ascii="Aptos Black" w:hAnsi="Aptos Black"/>
                <w:b/>
                <w:bCs/>
                <w:sz w:val="20"/>
              </w:rPr>
            </w:pPr>
            <w:bookmarkStart w:id="2" w:name="_Hlk179186702"/>
            <w:r w:rsidRPr="007043BE">
              <w:rPr>
                <w:rFonts w:ascii="Aptos Black" w:hAnsi="Aptos Black"/>
                <w:b/>
                <w:bCs/>
                <w:sz w:val="20"/>
              </w:rPr>
              <w:t xml:space="preserve">Arbitre </w:t>
            </w:r>
            <w:r w:rsidR="004C3C63" w:rsidRPr="007043BE">
              <w:rPr>
                <w:rFonts w:ascii="Aptos Black" w:hAnsi="Aptos Black"/>
                <w:b/>
                <w:bCs/>
                <w:sz w:val="20"/>
              </w:rPr>
              <w:t>Jeune</w:t>
            </w:r>
          </w:p>
          <w:p w14:paraId="4E979387" w14:textId="4E894FEE" w:rsidR="004C3C63" w:rsidRPr="007043BE" w:rsidRDefault="007043BE" w:rsidP="00C465DD">
            <w:pPr>
              <w:pStyle w:val="Montant"/>
              <w:jc w:val="left"/>
              <w:rPr>
                <w:rFonts w:ascii="Calibri" w:hAnsi="Calibri" w:cs="Calibri"/>
                <w:szCs w:val="16"/>
              </w:rPr>
            </w:pPr>
            <w:r w:rsidRPr="007043BE">
              <w:rPr>
                <w:rFonts w:ascii="Calibri" w:hAnsi="Calibri" w:cs="Calibri"/>
                <w:b/>
                <w:bCs/>
                <w:szCs w:val="16"/>
              </w:rPr>
              <w:t xml:space="preserve">A1 </w:t>
            </w:r>
            <w:r w:rsidR="00C465DD" w:rsidRPr="007043BE">
              <w:rPr>
                <w:rFonts w:ascii="Calibri" w:hAnsi="Calibri" w:cs="Calibri"/>
                <w:szCs w:val="16"/>
              </w:rPr>
              <w:t>(13 à 17</w:t>
            </w:r>
            <w:r w:rsidR="006D014E" w:rsidRPr="007043BE">
              <w:rPr>
                <w:rFonts w:ascii="Calibri" w:hAnsi="Calibri" w:cs="Calibri"/>
                <w:szCs w:val="16"/>
              </w:rPr>
              <w:t xml:space="preserve"> </w:t>
            </w:r>
            <w:r w:rsidR="00C465DD" w:rsidRPr="007043BE">
              <w:rPr>
                <w:rFonts w:ascii="Calibri" w:hAnsi="Calibri" w:cs="Calibri"/>
                <w:szCs w:val="16"/>
              </w:rPr>
              <w:t>ans)</w:t>
            </w:r>
          </w:p>
        </w:tc>
        <w:tc>
          <w:tcPr>
            <w:tcW w:w="7796" w:type="dxa"/>
            <w:tcBorders>
              <w:top w:val="single" w:sz="4" w:space="0" w:color="44C1A3" w:themeColor="accent4"/>
              <w:left w:val="nil"/>
              <w:bottom w:val="single" w:sz="4" w:space="0" w:color="44C1A3" w:themeColor="accent4"/>
              <w:right w:val="nil"/>
            </w:tcBorders>
            <w:shd w:val="clear" w:color="auto" w:fill="auto"/>
            <w:vAlign w:val="center"/>
          </w:tcPr>
          <w:p w14:paraId="1ED6D116" w14:textId="623BEA47" w:rsidR="00771D04" w:rsidRPr="00E80BD1" w:rsidRDefault="004C3C63" w:rsidP="00FB0DAE">
            <w:pPr>
              <w:rPr>
                <w:sz w:val="18"/>
              </w:rPr>
            </w:pPr>
            <w:r w:rsidRPr="00E80BD1">
              <w:rPr>
                <w:rFonts w:hint="eastAsia"/>
                <w:color w:val="000000" w:themeColor="text1"/>
                <w:sz w:val="18"/>
              </w:rPr>
              <w:sym w:font="Wingdings" w:char="F0FE"/>
            </w:r>
            <w:r w:rsidRPr="00E80BD1">
              <w:rPr>
                <w:rFonts w:hint="eastAsia"/>
                <w:color w:val="000000" w:themeColor="text1"/>
                <w:sz w:val="18"/>
              </w:rPr>
              <w:t xml:space="preserve"> Formation</w:t>
            </w:r>
            <w:r w:rsidR="0078070A" w:rsidRPr="00E80BD1">
              <w:rPr>
                <w:color w:val="000000" w:themeColor="text1"/>
                <w:sz w:val="18"/>
              </w:rPr>
              <w:t xml:space="preserve"> au comité</w:t>
            </w:r>
            <w:r w:rsidRPr="00E80BD1">
              <w:rPr>
                <w:rFonts w:hint="eastAsia"/>
                <w:color w:val="000000" w:themeColor="text1"/>
                <w:sz w:val="18"/>
              </w:rPr>
              <w:t xml:space="preserve"> </w:t>
            </w:r>
            <w:r w:rsidR="00771D04" w:rsidRPr="00E80BD1">
              <w:rPr>
                <w:color w:val="000000" w:themeColor="text1"/>
                <w:sz w:val="18"/>
              </w:rPr>
              <w:t xml:space="preserve">théorique </w:t>
            </w:r>
            <w:r w:rsidRPr="00E80BD1">
              <w:rPr>
                <w:rFonts w:hint="eastAsia"/>
                <w:color w:val="000000" w:themeColor="text1"/>
                <w:sz w:val="18"/>
              </w:rPr>
              <w:t>le samedi</w:t>
            </w:r>
            <w:r w:rsidR="00B254F9" w:rsidRPr="00E80BD1">
              <w:rPr>
                <w:color w:val="000000" w:themeColor="text1"/>
                <w:sz w:val="18"/>
              </w:rPr>
              <w:t> </w:t>
            </w:r>
            <w:r w:rsidR="00F77B51" w:rsidRPr="007043BE">
              <w:rPr>
                <w:b/>
                <w:bCs/>
                <w:sz w:val="18"/>
              </w:rPr>
              <w:t>15</w:t>
            </w:r>
            <w:r w:rsidR="00F77B51" w:rsidRPr="007043BE">
              <w:rPr>
                <w:sz w:val="18"/>
              </w:rPr>
              <w:t xml:space="preserve"> </w:t>
            </w:r>
            <w:r w:rsidRPr="007043BE">
              <w:rPr>
                <w:rFonts w:hint="eastAsia"/>
                <w:sz w:val="18"/>
              </w:rPr>
              <w:t>N</w:t>
            </w:r>
            <w:r w:rsidRPr="00E80BD1">
              <w:rPr>
                <w:rFonts w:hint="eastAsia"/>
                <w:sz w:val="18"/>
              </w:rPr>
              <w:t>ov</w:t>
            </w:r>
            <w:r w:rsidR="00484CE2" w:rsidRPr="00E80BD1">
              <w:rPr>
                <w:sz w:val="18"/>
              </w:rPr>
              <w:t>embre</w:t>
            </w:r>
            <w:r w:rsidR="00F77B51" w:rsidRPr="00E80BD1">
              <w:rPr>
                <w:sz w:val="18"/>
              </w:rPr>
              <w:t xml:space="preserve"> 25</w:t>
            </w:r>
            <w:r w:rsidR="00E56CC3" w:rsidRPr="00E80BD1">
              <w:rPr>
                <w:sz w:val="18"/>
              </w:rPr>
              <w:t xml:space="preserve"> </w:t>
            </w:r>
            <w:r w:rsidR="00B10305" w:rsidRPr="00E80BD1">
              <w:rPr>
                <w:sz w:val="18"/>
              </w:rPr>
              <w:t>de 14h à 18h</w:t>
            </w:r>
          </w:p>
          <w:p w14:paraId="28037165" w14:textId="653A5BA2" w:rsidR="004C3C63" w:rsidRPr="00E80BD1" w:rsidRDefault="00771D04" w:rsidP="00FB0DAE">
            <w:pPr>
              <w:rPr>
                <w:color w:val="808080" w:themeColor="background1" w:themeShade="80"/>
                <w:szCs w:val="16"/>
              </w:rPr>
            </w:pPr>
            <w:r w:rsidRPr="00E80BD1">
              <w:rPr>
                <w:b/>
                <w:bCs/>
                <w:color w:val="808080" w:themeColor="background1" w:themeShade="80"/>
                <w:szCs w:val="16"/>
              </w:rPr>
              <w:t>Théorique</w:t>
            </w:r>
            <w:r w:rsidR="00B10305" w:rsidRPr="00E80BD1">
              <w:rPr>
                <w:color w:val="808080" w:themeColor="background1" w:themeShade="80"/>
                <w:szCs w:val="16"/>
              </w:rPr>
              <w:t> :</w:t>
            </w:r>
            <w:r w:rsidR="004C3C63" w:rsidRPr="00E80BD1">
              <w:rPr>
                <w:rFonts w:hint="eastAsia"/>
                <w:color w:val="808080" w:themeColor="background1" w:themeShade="80"/>
                <w:szCs w:val="16"/>
              </w:rPr>
              <w:t>14</w:t>
            </w:r>
            <w:r w:rsidRPr="00E80BD1">
              <w:rPr>
                <w:color w:val="808080" w:themeColor="background1" w:themeShade="80"/>
                <w:szCs w:val="16"/>
              </w:rPr>
              <w:t xml:space="preserve">h à </w:t>
            </w:r>
            <w:r w:rsidR="004C3C63" w:rsidRPr="00E80BD1">
              <w:rPr>
                <w:rFonts w:hint="eastAsia"/>
                <w:color w:val="808080" w:themeColor="background1" w:themeShade="80"/>
                <w:szCs w:val="16"/>
              </w:rPr>
              <w:t>1</w:t>
            </w:r>
            <w:r w:rsidR="007422C4" w:rsidRPr="00E80BD1">
              <w:rPr>
                <w:color w:val="808080" w:themeColor="background1" w:themeShade="80"/>
                <w:szCs w:val="16"/>
              </w:rPr>
              <w:t>6</w:t>
            </w:r>
            <w:r w:rsidR="004C3C63" w:rsidRPr="00E80BD1">
              <w:rPr>
                <w:rFonts w:hint="eastAsia"/>
                <w:color w:val="808080" w:themeColor="background1" w:themeShade="80"/>
                <w:szCs w:val="16"/>
              </w:rPr>
              <w:t>h</w:t>
            </w:r>
            <w:r w:rsidRPr="00E80BD1">
              <w:rPr>
                <w:color w:val="808080" w:themeColor="background1" w:themeShade="80"/>
                <w:szCs w:val="16"/>
              </w:rPr>
              <w:t xml:space="preserve"> </w:t>
            </w:r>
            <w:r w:rsidR="00F77B51" w:rsidRPr="00E80BD1">
              <w:rPr>
                <w:color w:val="808080" w:themeColor="background1" w:themeShade="80"/>
                <w:szCs w:val="16"/>
              </w:rPr>
              <w:t xml:space="preserve">Salle n°3 </w:t>
            </w:r>
            <w:r w:rsidR="00B10305" w:rsidRPr="00E80BD1">
              <w:rPr>
                <w:color w:val="808080" w:themeColor="background1" w:themeShade="80"/>
                <w:szCs w:val="16"/>
              </w:rPr>
              <w:t xml:space="preserve">- </w:t>
            </w:r>
            <w:r w:rsidR="007422C4" w:rsidRPr="00E80BD1">
              <w:rPr>
                <w:b/>
                <w:bCs/>
                <w:color w:val="808080" w:themeColor="background1" w:themeShade="80"/>
                <w:szCs w:val="16"/>
              </w:rPr>
              <w:t>Technique</w:t>
            </w:r>
            <w:r w:rsidR="00B10305" w:rsidRPr="00E80BD1">
              <w:rPr>
                <w:color w:val="808080" w:themeColor="background1" w:themeShade="80"/>
                <w:szCs w:val="16"/>
              </w:rPr>
              <w:t> :</w:t>
            </w:r>
            <w:r w:rsidR="007422C4" w:rsidRPr="00E80BD1">
              <w:rPr>
                <w:color w:val="808080" w:themeColor="background1" w:themeShade="80"/>
                <w:szCs w:val="16"/>
              </w:rPr>
              <w:t>16</w:t>
            </w:r>
            <w:r w:rsidRPr="00E80BD1">
              <w:rPr>
                <w:color w:val="808080" w:themeColor="background1" w:themeShade="80"/>
                <w:szCs w:val="16"/>
              </w:rPr>
              <w:t xml:space="preserve">h à </w:t>
            </w:r>
            <w:r w:rsidR="007422C4" w:rsidRPr="00E80BD1">
              <w:rPr>
                <w:color w:val="808080" w:themeColor="background1" w:themeShade="80"/>
                <w:szCs w:val="16"/>
              </w:rPr>
              <w:t xml:space="preserve">18h </w:t>
            </w:r>
            <w:r w:rsidRPr="00E80BD1">
              <w:rPr>
                <w:color w:val="808080" w:themeColor="background1" w:themeShade="80"/>
                <w:szCs w:val="16"/>
              </w:rPr>
              <w:t>(tenue sport)</w:t>
            </w:r>
            <w:r w:rsidR="00F77B51" w:rsidRPr="00E80BD1">
              <w:rPr>
                <w:b/>
                <w:bCs/>
                <w:color w:val="808080" w:themeColor="background1" w:themeShade="80"/>
                <w:szCs w:val="16"/>
              </w:rPr>
              <w:t xml:space="preserve"> </w:t>
            </w:r>
            <w:r w:rsidR="00F77B51" w:rsidRPr="00E80BD1">
              <w:rPr>
                <w:color w:val="808080" w:themeColor="background1" w:themeShade="80"/>
                <w:szCs w:val="16"/>
              </w:rPr>
              <w:t>Terrains</w:t>
            </w:r>
          </w:p>
          <w:p w14:paraId="7DD8112C" w14:textId="352207DE" w:rsidR="00437EE7" w:rsidRPr="00E80BD1" w:rsidRDefault="004C3C63" w:rsidP="00FB0DAE">
            <w:pPr>
              <w:rPr>
                <w:sz w:val="18"/>
              </w:rPr>
            </w:pPr>
            <w:r w:rsidRPr="00E80BD1">
              <w:rPr>
                <w:rFonts w:hint="eastAsia"/>
                <w:sz w:val="18"/>
              </w:rPr>
              <w:sym w:font="Wingdings" w:char="F0FE"/>
            </w:r>
            <w:r w:rsidRPr="00E80BD1">
              <w:rPr>
                <w:rFonts w:hint="eastAsia"/>
                <w:sz w:val="18"/>
              </w:rPr>
              <w:t xml:space="preserve"> Examen </w:t>
            </w:r>
            <w:r w:rsidR="0078070A" w:rsidRPr="00E80BD1">
              <w:rPr>
                <w:sz w:val="18"/>
              </w:rPr>
              <w:t xml:space="preserve">au comité </w:t>
            </w:r>
            <w:r w:rsidRPr="00E80BD1">
              <w:rPr>
                <w:rFonts w:hint="eastAsia"/>
                <w:sz w:val="18"/>
              </w:rPr>
              <w:t>le samedi</w:t>
            </w:r>
            <w:r w:rsidR="00B254F9" w:rsidRPr="00E80BD1">
              <w:rPr>
                <w:sz w:val="18"/>
              </w:rPr>
              <w:t> </w:t>
            </w:r>
            <w:r w:rsidR="00F77B51" w:rsidRPr="00E80BD1">
              <w:rPr>
                <w:sz w:val="18"/>
              </w:rPr>
              <w:t>10 Janvier 26</w:t>
            </w:r>
            <w:r w:rsidR="00270AA1" w:rsidRPr="00E80BD1">
              <w:rPr>
                <w:sz w:val="18"/>
              </w:rPr>
              <w:t> </w:t>
            </w:r>
            <w:r w:rsidR="00B10305" w:rsidRPr="00E80BD1">
              <w:rPr>
                <w:sz w:val="18"/>
              </w:rPr>
              <w:t xml:space="preserve"> de 14h à 18h</w:t>
            </w:r>
            <w:r w:rsidR="00F77B51" w:rsidRPr="00E80BD1">
              <w:rPr>
                <w:sz w:val="18"/>
              </w:rPr>
              <w:t xml:space="preserve"> </w:t>
            </w:r>
          </w:p>
          <w:p w14:paraId="45E7DA85" w14:textId="5A9019CB" w:rsidR="00F77B51" w:rsidRPr="00E80BD1" w:rsidRDefault="00771D04" w:rsidP="00FB0DAE">
            <w:pPr>
              <w:rPr>
                <w:color w:val="808080" w:themeColor="background1" w:themeShade="80"/>
                <w:szCs w:val="16"/>
              </w:rPr>
            </w:pPr>
            <w:r w:rsidRPr="00E80BD1">
              <w:rPr>
                <w:b/>
                <w:bCs/>
                <w:color w:val="808080" w:themeColor="background1" w:themeShade="80"/>
                <w:szCs w:val="16"/>
              </w:rPr>
              <w:t>Théorique</w:t>
            </w:r>
            <w:r w:rsidR="00B10305" w:rsidRPr="00E80BD1">
              <w:rPr>
                <w:color w:val="808080" w:themeColor="background1" w:themeShade="80"/>
                <w:szCs w:val="16"/>
              </w:rPr>
              <w:t> :</w:t>
            </w:r>
            <w:r w:rsidR="00F77B51" w:rsidRPr="00E80BD1">
              <w:rPr>
                <w:color w:val="808080" w:themeColor="background1" w:themeShade="80"/>
                <w:szCs w:val="16"/>
              </w:rPr>
              <w:t xml:space="preserve"> </w:t>
            </w:r>
            <w:r w:rsidRPr="00E80BD1">
              <w:rPr>
                <w:color w:val="808080" w:themeColor="background1" w:themeShade="80"/>
                <w:szCs w:val="16"/>
              </w:rPr>
              <w:t xml:space="preserve">14h à 15h </w:t>
            </w:r>
            <w:r w:rsidR="00F77B51" w:rsidRPr="00E80BD1">
              <w:rPr>
                <w:color w:val="808080" w:themeColor="background1" w:themeShade="80"/>
                <w:szCs w:val="16"/>
              </w:rPr>
              <w:t xml:space="preserve">Salle n°3 </w:t>
            </w:r>
            <w:r w:rsidR="00B10305" w:rsidRPr="00E80BD1">
              <w:rPr>
                <w:color w:val="808080" w:themeColor="background1" w:themeShade="80"/>
                <w:szCs w:val="16"/>
              </w:rPr>
              <w:t>-</w:t>
            </w:r>
            <w:r w:rsidRPr="00E80BD1">
              <w:rPr>
                <w:b/>
                <w:bCs/>
                <w:color w:val="808080" w:themeColor="background1" w:themeShade="80"/>
                <w:szCs w:val="16"/>
              </w:rPr>
              <w:t>Technique</w:t>
            </w:r>
            <w:r w:rsidR="00B10305" w:rsidRPr="00E80BD1">
              <w:rPr>
                <w:color w:val="808080" w:themeColor="background1" w:themeShade="80"/>
                <w:szCs w:val="16"/>
              </w:rPr>
              <w:t> :</w:t>
            </w:r>
            <w:r w:rsidRPr="00E80BD1">
              <w:rPr>
                <w:color w:val="808080" w:themeColor="background1" w:themeShade="80"/>
                <w:szCs w:val="16"/>
              </w:rPr>
              <w:t>15h à 18h (tenue sport)</w:t>
            </w:r>
            <w:r w:rsidR="00F77B51" w:rsidRPr="00E80BD1">
              <w:rPr>
                <w:color w:val="808080" w:themeColor="background1" w:themeShade="80"/>
                <w:szCs w:val="16"/>
              </w:rPr>
              <w:t xml:space="preserve"> Terrains</w:t>
            </w:r>
            <w:r w:rsidR="00B254F9" w:rsidRPr="00E80BD1">
              <w:rPr>
                <w:color w:val="808080" w:themeColor="background1" w:themeShade="80"/>
                <w:szCs w:val="16"/>
              </w:rPr>
              <w:t xml:space="preserve"> </w:t>
            </w:r>
          </w:p>
          <w:p w14:paraId="78DAD9E6" w14:textId="7EC08202" w:rsidR="00771D04" w:rsidRPr="00E80BD1" w:rsidRDefault="00F77B51" w:rsidP="00FB0DAE">
            <w:pPr>
              <w:rPr>
                <w:color w:val="056E9F" w:themeColor="accent6" w:themeShade="80"/>
                <w:szCs w:val="16"/>
              </w:rPr>
            </w:pPr>
            <w:r w:rsidRPr="000354A5">
              <w:rPr>
                <w:color w:val="002060"/>
                <w:szCs w:val="16"/>
              </w:rPr>
              <w:tab/>
            </w:r>
            <w:r w:rsidRPr="000354A5">
              <w:rPr>
                <w:color w:val="002060"/>
                <w:szCs w:val="16"/>
              </w:rPr>
              <w:tab/>
            </w:r>
            <w:r w:rsidRPr="000354A5">
              <w:rPr>
                <w:color w:val="002060"/>
                <w:szCs w:val="16"/>
              </w:rPr>
              <w:tab/>
            </w:r>
            <w:r w:rsidR="00B254F9" w:rsidRPr="001C6635">
              <w:rPr>
                <w:sz w:val="20"/>
                <w:szCs w:val="20"/>
                <w:highlight w:val="lightGray"/>
              </w:rPr>
              <w:t>+</w:t>
            </w:r>
            <w:r w:rsidR="00B10305" w:rsidRPr="001C6635">
              <w:rPr>
                <w:sz w:val="20"/>
                <w:szCs w:val="20"/>
                <w:highlight w:val="lightGray"/>
              </w:rPr>
              <w:t xml:space="preserve"> </w:t>
            </w:r>
            <w:r w:rsidR="00B254F9" w:rsidRPr="001C6635">
              <w:rPr>
                <w:b/>
                <w:bCs/>
                <w:szCs w:val="16"/>
                <w:highlight w:val="lightGray"/>
              </w:rPr>
              <w:t>Evaluation</w:t>
            </w:r>
            <w:r w:rsidR="00B10305" w:rsidRPr="001C6635">
              <w:rPr>
                <w:b/>
                <w:bCs/>
                <w:szCs w:val="16"/>
                <w:highlight w:val="lightGray"/>
              </w:rPr>
              <w:t>s</w:t>
            </w:r>
            <w:r w:rsidR="0078070A" w:rsidRPr="001C6635">
              <w:rPr>
                <w:b/>
                <w:bCs/>
                <w:szCs w:val="16"/>
                <w:highlight w:val="lightGray"/>
              </w:rPr>
              <w:t xml:space="preserve"> sur chaise :</w:t>
            </w:r>
            <w:r w:rsidR="00B254F9" w:rsidRPr="001C6635">
              <w:rPr>
                <w:szCs w:val="16"/>
                <w:highlight w:val="lightGray"/>
              </w:rPr>
              <w:t xml:space="preserve"> </w:t>
            </w:r>
            <w:r w:rsidR="00FA1E2B" w:rsidRPr="001C6635">
              <w:rPr>
                <w:szCs w:val="16"/>
                <w:highlight w:val="lightGray"/>
              </w:rPr>
              <w:t xml:space="preserve">25 </w:t>
            </w:r>
            <w:r w:rsidR="00B254F9" w:rsidRPr="001C6635">
              <w:rPr>
                <w:szCs w:val="16"/>
                <w:highlight w:val="lightGray"/>
              </w:rPr>
              <w:t>jan</w:t>
            </w:r>
            <w:r w:rsidR="006C4913" w:rsidRPr="001C6635">
              <w:rPr>
                <w:szCs w:val="16"/>
                <w:highlight w:val="lightGray"/>
              </w:rPr>
              <w:t>v.</w:t>
            </w:r>
            <w:r w:rsidR="0078070A" w:rsidRPr="001C6635">
              <w:rPr>
                <w:szCs w:val="16"/>
                <w:highlight w:val="lightGray"/>
              </w:rPr>
              <w:t> </w:t>
            </w:r>
            <w:r w:rsidR="00FA1E2B" w:rsidRPr="001C6635">
              <w:rPr>
                <w:szCs w:val="16"/>
                <w:highlight w:val="lightGray"/>
              </w:rPr>
              <w:t xml:space="preserve"> 11-12 avril et 17</w:t>
            </w:r>
            <w:r w:rsidR="00B254F9" w:rsidRPr="001C6635">
              <w:rPr>
                <w:szCs w:val="16"/>
                <w:highlight w:val="lightGray"/>
              </w:rPr>
              <w:t xml:space="preserve"> Juin 202</w:t>
            </w:r>
            <w:r w:rsidR="006C4913" w:rsidRPr="001C6635">
              <w:rPr>
                <w:szCs w:val="16"/>
                <w:highlight w:val="lightGray"/>
              </w:rPr>
              <w:t>6</w:t>
            </w:r>
          </w:p>
          <w:p w14:paraId="5C22C2A0" w14:textId="06333E0A" w:rsidR="00B254F9" w:rsidRPr="000354A5" w:rsidRDefault="004C3C63" w:rsidP="00671D91">
            <w:pPr>
              <w:rPr>
                <w:szCs w:val="16"/>
              </w:rPr>
            </w:pPr>
            <w:r w:rsidRPr="000354A5">
              <w:rPr>
                <w:rFonts w:asciiTheme="majorHAnsi" w:hAnsiTheme="majorHAnsi" w:cs="Calibri"/>
                <w:color w:val="C00000"/>
                <w:szCs w:val="16"/>
              </w:rPr>
              <w:t>(</w:t>
            </w:r>
            <w:r w:rsidRPr="000354A5">
              <w:rPr>
                <w:rFonts w:asciiTheme="majorHAnsi" w:hAnsiTheme="majorHAnsi" w:cs="Calibri"/>
                <w:b/>
                <w:bCs/>
                <w:color w:val="C00000"/>
                <w:szCs w:val="16"/>
              </w:rPr>
              <w:t>12</w:t>
            </w:r>
            <w:r w:rsidRPr="000354A5">
              <w:rPr>
                <w:rFonts w:asciiTheme="majorHAnsi" w:hAnsiTheme="majorHAnsi" w:cs="Calibri"/>
                <w:color w:val="C00000"/>
                <w:szCs w:val="16"/>
              </w:rPr>
              <w:t xml:space="preserve"> places max</w:t>
            </w:r>
            <w:r w:rsidR="00B254F9" w:rsidRPr="000354A5">
              <w:rPr>
                <w:rFonts w:asciiTheme="majorHAnsi" w:hAnsiTheme="majorHAnsi" w:cs="Calibri"/>
                <w:color w:val="C00000"/>
                <w:szCs w:val="16"/>
              </w:rPr>
              <w:t>)</w:t>
            </w:r>
            <w:r w:rsidR="006C4913" w:rsidRPr="000354A5">
              <w:rPr>
                <w:rFonts w:cs="Calibri"/>
                <w:color w:val="C00000"/>
                <w:szCs w:val="16"/>
              </w:rPr>
              <w:t xml:space="preserve"> - </w:t>
            </w:r>
            <w:r w:rsidR="00B254F9" w:rsidRPr="000354A5">
              <w:rPr>
                <w:color w:val="C00000"/>
                <w:szCs w:val="16"/>
              </w:rPr>
              <w:t xml:space="preserve">Fermeture des </w:t>
            </w:r>
            <w:r w:rsidR="00643238" w:rsidRPr="000354A5">
              <w:rPr>
                <w:color w:val="C00000"/>
                <w:szCs w:val="16"/>
              </w:rPr>
              <w:t>i</w:t>
            </w:r>
            <w:r w:rsidR="00B254F9" w:rsidRPr="000354A5">
              <w:rPr>
                <w:color w:val="C00000"/>
                <w:szCs w:val="16"/>
              </w:rPr>
              <w:t xml:space="preserve">nscriptions </w:t>
            </w:r>
            <w:r w:rsidR="00B254F9" w:rsidRPr="000354A5">
              <w:rPr>
                <w:b/>
                <w:bCs/>
                <w:color w:val="C00000"/>
                <w:szCs w:val="16"/>
              </w:rPr>
              <w:t xml:space="preserve">dès le Quota atteint. </w:t>
            </w:r>
          </w:p>
        </w:tc>
        <w:tc>
          <w:tcPr>
            <w:tcW w:w="992" w:type="dxa"/>
            <w:tcBorders>
              <w:top w:val="single" w:sz="4" w:space="0" w:color="44C1A3" w:themeColor="accent4"/>
              <w:left w:val="nil"/>
              <w:bottom w:val="single" w:sz="4" w:space="0" w:color="44C1A3" w:themeColor="accent4"/>
              <w:right w:val="single" w:sz="12" w:space="0" w:color="auto"/>
            </w:tcBorders>
            <w:shd w:val="clear" w:color="auto" w:fill="auto"/>
            <w:vAlign w:val="center"/>
          </w:tcPr>
          <w:p w14:paraId="753F0654" w14:textId="77777777" w:rsidR="004C3C63" w:rsidRPr="000354A5" w:rsidRDefault="004C3C63" w:rsidP="00C465DD">
            <w:pPr>
              <w:pStyle w:val="Montant"/>
              <w:rPr>
                <w:b/>
                <w:bCs/>
                <w:szCs w:val="16"/>
              </w:rPr>
            </w:pPr>
            <w:r w:rsidRPr="000354A5">
              <w:rPr>
                <w:b/>
                <w:bCs/>
                <w:szCs w:val="16"/>
              </w:rPr>
              <w:t>0.00€</w:t>
            </w:r>
          </w:p>
        </w:tc>
      </w:tr>
      <w:bookmarkEnd w:id="2"/>
      <w:tr w:rsidR="00281CD8" w:rsidRPr="000354A5" w14:paraId="3590DB45" w14:textId="77777777" w:rsidTr="00430B37">
        <w:trPr>
          <w:cnfStyle w:val="000000100000" w:firstRow="0" w:lastRow="0" w:firstColumn="0" w:lastColumn="0" w:oddVBand="0" w:evenVBand="0" w:oddHBand="1" w:evenHBand="0" w:firstRowFirstColumn="0" w:firstRowLastColumn="0" w:lastRowFirstColumn="0" w:lastRowLastColumn="0"/>
          <w:trHeight w:val="403"/>
          <w:jc w:val="center"/>
        </w:trPr>
        <w:tc>
          <w:tcPr>
            <w:tcW w:w="1838" w:type="dxa"/>
            <w:tcBorders>
              <w:top w:val="single" w:sz="4" w:space="0" w:color="44C1A3" w:themeColor="accent4"/>
              <w:left w:val="single" w:sz="12" w:space="0" w:color="auto"/>
              <w:bottom w:val="single" w:sz="4" w:space="0" w:color="44C1A3" w:themeColor="accent4"/>
              <w:right w:val="nil"/>
            </w:tcBorders>
            <w:shd w:val="clear" w:color="auto" w:fill="EDF9F3"/>
            <w:vAlign w:val="center"/>
          </w:tcPr>
          <w:p w14:paraId="49E54B9E" w14:textId="77777777" w:rsidR="002E4C81" w:rsidRPr="007043BE" w:rsidRDefault="004C3C63" w:rsidP="00FB0DAE">
            <w:pPr>
              <w:rPr>
                <w:rFonts w:ascii="Aptos Black" w:hAnsi="Aptos Black"/>
                <w:b/>
                <w:bCs/>
                <w:szCs w:val="16"/>
              </w:rPr>
            </w:pPr>
            <w:r w:rsidRPr="007043BE">
              <w:rPr>
                <w:rFonts w:ascii="Aptos Black" w:hAnsi="Aptos Black"/>
                <w:b/>
                <w:bCs/>
                <w:sz w:val="20"/>
                <w:szCs w:val="20"/>
              </w:rPr>
              <w:t xml:space="preserve">JA. Equipe </w:t>
            </w:r>
          </w:p>
          <w:p w14:paraId="79431C75" w14:textId="6AA93F17" w:rsidR="004C3C63" w:rsidRPr="007043BE" w:rsidRDefault="004C3C63" w:rsidP="00FB0DAE">
            <w:pPr>
              <w:rPr>
                <w:rFonts w:ascii="Aptos Black" w:hAnsi="Aptos Black"/>
                <w:szCs w:val="16"/>
                <w:u w:val="single"/>
              </w:rPr>
            </w:pPr>
            <w:r w:rsidRPr="007043BE">
              <w:rPr>
                <w:rFonts w:ascii="Calibri" w:hAnsi="Calibri" w:cs="Calibri"/>
                <w:szCs w:val="16"/>
                <w:u w:val="single"/>
              </w:rPr>
              <w:t>JAE</w:t>
            </w:r>
            <w:r w:rsidR="00E90A58" w:rsidRPr="007043BE">
              <w:rPr>
                <w:rFonts w:ascii="Calibri" w:hAnsi="Calibri" w:cs="Calibri"/>
                <w:szCs w:val="16"/>
                <w:u w:val="single"/>
              </w:rPr>
              <w:t>.</w:t>
            </w:r>
            <w:r w:rsidR="00E537F5" w:rsidRPr="007043BE">
              <w:rPr>
                <w:rFonts w:ascii="Calibri" w:hAnsi="Calibri" w:cs="Calibri"/>
                <w:szCs w:val="16"/>
                <w:u w:val="single"/>
              </w:rPr>
              <w:t>1</w:t>
            </w:r>
            <w:r w:rsidR="00E537F5" w:rsidRPr="007043BE">
              <w:rPr>
                <w:rFonts w:ascii="Aptos Black" w:hAnsi="Aptos Black"/>
                <w:szCs w:val="16"/>
                <w:u w:val="single"/>
              </w:rPr>
              <w:t xml:space="preserve"> </w:t>
            </w:r>
            <w:r w:rsidR="002E4C81" w:rsidRPr="007043BE">
              <w:rPr>
                <w:rFonts w:ascii="Calibri" w:hAnsi="Calibri" w:cs="Calibri"/>
                <w:szCs w:val="16"/>
                <w:u w:val="single"/>
              </w:rPr>
              <w:t>(Session Déc.)</w:t>
            </w:r>
          </w:p>
          <w:p w14:paraId="237E4EBB" w14:textId="1EA7B84E" w:rsidR="009864BE" w:rsidRPr="007043BE" w:rsidRDefault="009864BE" w:rsidP="00FB0DAE">
            <w:pPr>
              <w:rPr>
                <w:rFonts w:ascii="Aptos Black" w:hAnsi="Aptos Black"/>
                <w:szCs w:val="16"/>
              </w:rPr>
            </w:pPr>
            <w:r w:rsidRPr="007043BE">
              <w:rPr>
                <w:rFonts w:ascii="Calibri" w:hAnsi="Calibri" w:cs="Calibri"/>
                <w:szCs w:val="16"/>
              </w:rPr>
              <w:t>(18 ans et +)</w:t>
            </w:r>
          </w:p>
        </w:tc>
        <w:tc>
          <w:tcPr>
            <w:tcW w:w="7796" w:type="dxa"/>
            <w:tcBorders>
              <w:top w:val="single" w:sz="4" w:space="0" w:color="44C1A3" w:themeColor="accent4"/>
              <w:left w:val="nil"/>
              <w:bottom w:val="single" w:sz="4" w:space="0" w:color="44C1A3" w:themeColor="accent4"/>
              <w:right w:val="nil"/>
            </w:tcBorders>
            <w:shd w:val="clear" w:color="auto" w:fill="EDF9F3"/>
            <w:vAlign w:val="center"/>
          </w:tcPr>
          <w:p w14:paraId="35F2D317" w14:textId="30B1B686" w:rsidR="003565E4" w:rsidRPr="00D94CCD" w:rsidRDefault="000354A5" w:rsidP="000354A5">
            <w:pPr>
              <w:rPr>
                <w:b/>
                <w:bCs/>
                <w:color w:val="0066FF"/>
                <w:szCs w:val="16"/>
              </w:rPr>
            </w:pPr>
            <w:hyperlink r:id="rId14" w:history="1">
              <w:r w:rsidRPr="00D94CCD">
                <w:rPr>
                  <w:rStyle w:val="Lienhypertexte"/>
                  <w:color w:val="0066FF"/>
                  <w:szCs w:val="16"/>
                  <w:u w:val="none"/>
                </w:rPr>
                <w:t>1</w:t>
              </w:r>
              <w:r w:rsidRPr="00D94CCD">
                <w:rPr>
                  <w:rStyle w:val="Lienhypertexte"/>
                  <w:color w:val="0066FF"/>
                  <w:szCs w:val="16"/>
                  <w:u w:val="none"/>
                  <w:vertAlign w:val="superscript"/>
                </w:rPr>
                <w:t>e</w:t>
              </w:r>
              <w:r w:rsidRPr="00D94CCD">
                <w:rPr>
                  <w:rStyle w:val="Lienhypertexte"/>
                  <w:color w:val="0066FF"/>
                  <w:szCs w:val="16"/>
                  <w:u w:val="none"/>
                </w:rPr>
                <w:t xml:space="preserve"> partie : </w:t>
              </w:r>
              <w:r w:rsidR="002B157C" w:rsidRPr="00D94CCD">
                <w:rPr>
                  <w:rStyle w:val="Lienhypertexte"/>
                  <w:b/>
                  <w:bCs/>
                  <w:color w:val="0066FF"/>
                  <w:szCs w:val="16"/>
                </w:rPr>
                <w:t>**</w:t>
              </w:r>
              <w:r w:rsidR="003565E4" w:rsidRPr="00D94CCD">
                <w:rPr>
                  <w:rStyle w:val="Lienhypertexte"/>
                  <w:b/>
                  <w:bCs/>
                  <w:color w:val="0066FF"/>
                  <w:szCs w:val="16"/>
                </w:rPr>
                <w:t>LIFT accessible</w:t>
              </w:r>
            </w:hyperlink>
            <w:r w:rsidR="003565E4" w:rsidRPr="00D94CCD">
              <w:rPr>
                <w:b/>
                <w:bCs/>
                <w:color w:val="0066FF"/>
                <w:szCs w:val="16"/>
              </w:rPr>
              <w:t xml:space="preserve"> du</w:t>
            </w:r>
            <w:r w:rsidR="002E4C81" w:rsidRPr="00D94CCD">
              <w:rPr>
                <w:b/>
                <w:bCs/>
                <w:color w:val="0066FF"/>
                <w:szCs w:val="16"/>
              </w:rPr>
              <w:t xml:space="preserve"> 03 NOVEMBRE</w:t>
            </w:r>
            <w:r w:rsidR="003565E4" w:rsidRPr="00D94CCD">
              <w:rPr>
                <w:b/>
                <w:bCs/>
                <w:color w:val="0066FF"/>
                <w:szCs w:val="16"/>
              </w:rPr>
              <w:t xml:space="preserve"> au </w:t>
            </w:r>
            <w:r w:rsidR="00487BF0" w:rsidRPr="00D94CCD">
              <w:rPr>
                <w:b/>
                <w:bCs/>
                <w:color w:val="0066FF"/>
                <w:szCs w:val="16"/>
              </w:rPr>
              <w:t>0</w:t>
            </w:r>
            <w:r w:rsidR="002B157C" w:rsidRPr="00D94CCD">
              <w:rPr>
                <w:b/>
                <w:bCs/>
                <w:color w:val="0066FF"/>
                <w:szCs w:val="16"/>
              </w:rPr>
              <w:t>5</w:t>
            </w:r>
            <w:r w:rsidR="00487BF0" w:rsidRPr="00D94CCD">
              <w:rPr>
                <w:b/>
                <w:bCs/>
                <w:color w:val="0066FF"/>
                <w:szCs w:val="16"/>
              </w:rPr>
              <w:t xml:space="preserve"> </w:t>
            </w:r>
            <w:r w:rsidR="002B157C" w:rsidRPr="00D94CCD">
              <w:rPr>
                <w:b/>
                <w:bCs/>
                <w:color w:val="0066FF"/>
                <w:szCs w:val="16"/>
              </w:rPr>
              <w:t>DECEMBRE</w:t>
            </w:r>
            <w:r w:rsidR="00487BF0" w:rsidRPr="00D94CCD">
              <w:rPr>
                <w:b/>
                <w:bCs/>
                <w:color w:val="0066FF"/>
                <w:szCs w:val="16"/>
              </w:rPr>
              <w:t xml:space="preserve"> 2025</w:t>
            </w:r>
          </w:p>
          <w:p w14:paraId="61C766E7" w14:textId="514C2B68" w:rsidR="00437EE7" w:rsidRPr="00E80BD1" w:rsidRDefault="004C3C63" w:rsidP="00437EE7">
            <w:pPr>
              <w:rPr>
                <w:color w:val="000000" w:themeColor="text1"/>
                <w:sz w:val="18"/>
              </w:rPr>
            </w:pPr>
            <w:r w:rsidRPr="00E80BD1">
              <w:rPr>
                <w:rFonts w:hint="eastAsia"/>
                <w:color w:val="000000" w:themeColor="text1"/>
                <w:sz w:val="18"/>
              </w:rPr>
              <w:sym w:font="Wingdings" w:char="F0FE"/>
            </w:r>
            <w:r w:rsidRPr="00E80BD1">
              <w:rPr>
                <w:color w:val="000000" w:themeColor="text1"/>
                <w:sz w:val="18"/>
              </w:rPr>
              <w:t xml:space="preserve"> Examen </w:t>
            </w:r>
            <w:r w:rsidR="0078070A" w:rsidRPr="00E80BD1">
              <w:rPr>
                <w:color w:val="000000" w:themeColor="text1"/>
                <w:sz w:val="18"/>
              </w:rPr>
              <w:t xml:space="preserve">au comité </w:t>
            </w:r>
            <w:r w:rsidRPr="00E80BD1">
              <w:rPr>
                <w:color w:val="000000" w:themeColor="text1"/>
                <w:sz w:val="18"/>
              </w:rPr>
              <w:t>le</w:t>
            </w:r>
            <w:r w:rsidR="00DC2DD7">
              <w:rPr>
                <w:color w:val="000000" w:themeColor="text1"/>
                <w:sz w:val="18"/>
              </w:rPr>
              <w:t xml:space="preserve"> samedi 13 Décembre 2025</w:t>
            </w:r>
            <w:r w:rsidR="00083605" w:rsidRPr="00897A2E">
              <w:rPr>
                <w:color w:val="FF0000"/>
                <w:sz w:val="18"/>
              </w:rPr>
              <w:t xml:space="preserve"> </w:t>
            </w:r>
            <w:r w:rsidRPr="00E80BD1">
              <w:rPr>
                <w:color w:val="000000" w:themeColor="text1"/>
                <w:sz w:val="18"/>
              </w:rPr>
              <w:t xml:space="preserve">de 9h à 12h </w:t>
            </w:r>
            <w:r w:rsidR="00F77B51" w:rsidRPr="00E80BD1">
              <w:rPr>
                <w:color w:val="000000" w:themeColor="text1"/>
                <w:sz w:val="18"/>
              </w:rPr>
              <w:t>Salle n°2</w:t>
            </w:r>
            <w:r w:rsidR="0078070A" w:rsidRPr="00E80BD1">
              <w:rPr>
                <w:color w:val="000000" w:themeColor="text1"/>
                <w:sz w:val="18"/>
              </w:rPr>
              <w:t xml:space="preserve"> et 3</w:t>
            </w:r>
          </w:p>
          <w:p w14:paraId="5840D139" w14:textId="3ECB695C" w:rsidR="004C3C63" w:rsidRPr="000354A5" w:rsidRDefault="004C3C63" w:rsidP="00437EE7">
            <w:pPr>
              <w:rPr>
                <w:szCs w:val="16"/>
              </w:rPr>
            </w:pPr>
            <w:r w:rsidRPr="000354A5">
              <w:rPr>
                <w:color w:val="C00000"/>
                <w:szCs w:val="16"/>
              </w:rPr>
              <w:t>(</w:t>
            </w:r>
            <w:r w:rsidR="00431AA1" w:rsidRPr="000354A5">
              <w:rPr>
                <w:b/>
                <w:bCs/>
                <w:color w:val="C00000"/>
                <w:szCs w:val="16"/>
              </w:rPr>
              <w:t>2</w:t>
            </w:r>
            <w:r w:rsidR="00671D91" w:rsidRPr="000354A5">
              <w:rPr>
                <w:b/>
                <w:bCs/>
                <w:color w:val="C00000"/>
                <w:szCs w:val="16"/>
              </w:rPr>
              <w:t>5</w:t>
            </w:r>
            <w:r w:rsidRPr="000354A5">
              <w:rPr>
                <w:color w:val="C00000"/>
                <w:szCs w:val="16"/>
              </w:rPr>
              <w:t xml:space="preserve"> places </w:t>
            </w:r>
            <w:r w:rsidR="00B254F9" w:rsidRPr="000354A5">
              <w:rPr>
                <w:rFonts w:asciiTheme="majorHAnsi" w:hAnsiTheme="majorHAnsi" w:cs="Calibri"/>
                <w:color w:val="C00000"/>
                <w:szCs w:val="16"/>
              </w:rPr>
              <w:t>max)</w:t>
            </w:r>
            <w:r w:rsidR="006C4913" w:rsidRPr="000354A5">
              <w:rPr>
                <w:rFonts w:cs="Calibri"/>
                <w:color w:val="C00000"/>
                <w:szCs w:val="16"/>
              </w:rPr>
              <w:t xml:space="preserve"> - </w:t>
            </w:r>
            <w:r w:rsidR="00B254F9" w:rsidRPr="000354A5">
              <w:rPr>
                <w:color w:val="C00000"/>
                <w:szCs w:val="16"/>
              </w:rPr>
              <w:t xml:space="preserve">Fermeture des </w:t>
            </w:r>
            <w:r w:rsidR="00643238" w:rsidRPr="000354A5">
              <w:rPr>
                <w:color w:val="C00000"/>
                <w:szCs w:val="16"/>
              </w:rPr>
              <w:t>i</w:t>
            </w:r>
            <w:r w:rsidR="00B254F9" w:rsidRPr="000354A5">
              <w:rPr>
                <w:color w:val="C00000"/>
                <w:szCs w:val="16"/>
              </w:rPr>
              <w:t xml:space="preserve">nscriptions </w:t>
            </w:r>
            <w:r w:rsidR="00B254F9" w:rsidRPr="000354A5">
              <w:rPr>
                <w:b/>
                <w:bCs/>
                <w:color w:val="C00000"/>
                <w:szCs w:val="16"/>
              </w:rPr>
              <w:t>dès le Quota atteint.</w:t>
            </w:r>
            <w:r w:rsidR="000354A5" w:rsidRPr="000354A5">
              <w:rPr>
                <w:b/>
                <w:bCs/>
                <w:color w:val="C00000"/>
                <w:szCs w:val="16"/>
              </w:rPr>
              <w:sym w:font="Wingdings" w:char="F04D"/>
            </w:r>
          </w:p>
        </w:tc>
        <w:tc>
          <w:tcPr>
            <w:tcW w:w="992" w:type="dxa"/>
            <w:tcBorders>
              <w:top w:val="single" w:sz="4" w:space="0" w:color="44C1A3" w:themeColor="accent4"/>
              <w:left w:val="nil"/>
              <w:bottom w:val="single" w:sz="4" w:space="0" w:color="44C1A3" w:themeColor="accent4"/>
              <w:right w:val="single" w:sz="12" w:space="0" w:color="auto"/>
            </w:tcBorders>
            <w:shd w:val="clear" w:color="auto" w:fill="EDF9F3"/>
            <w:vAlign w:val="center"/>
          </w:tcPr>
          <w:p w14:paraId="49A76314" w14:textId="6493693D" w:rsidR="004C3C63" w:rsidRPr="000354A5" w:rsidRDefault="004C3C63" w:rsidP="00FB0DAE">
            <w:pPr>
              <w:pStyle w:val="Montant"/>
              <w:rPr>
                <w:szCs w:val="16"/>
              </w:rPr>
            </w:pPr>
            <w:r w:rsidRPr="000354A5">
              <w:rPr>
                <w:b/>
                <w:bCs/>
                <w:szCs w:val="16"/>
              </w:rPr>
              <w:t>1</w:t>
            </w:r>
            <w:r w:rsidR="000D3EBE" w:rsidRPr="000354A5">
              <w:rPr>
                <w:b/>
                <w:bCs/>
                <w:szCs w:val="16"/>
              </w:rPr>
              <w:t>7</w:t>
            </w:r>
            <w:r w:rsidRPr="000354A5">
              <w:rPr>
                <w:b/>
                <w:bCs/>
                <w:szCs w:val="16"/>
              </w:rPr>
              <w:t>.00€</w:t>
            </w:r>
          </w:p>
        </w:tc>
      </w:tr>
      <w:tr w:rsidR="00C465DD" w:rsidRPr="000354A5" w14:paraId="5F3FF9D0" w14:textId="77777777" w:rsidTr="00AA3C44">
        <w:trPr>
          <w:cnfStyle w:val="000000010000" w:firstRow="0" w:lastRow="0" w:firstColumn="0" w:lastColumn="0" w:oddVBand="0" w:evenVBand="0" w:oddHBand="0" w:evenHBand="1" w:firstRowFirstColumn="0" w:firstRowLastColumn="0" w:lastRowFirstColumn="0" w:lastRowLastColumn="0"/>
          <w:trHeight w:val="403"/>
          <w:jc w:val="center"/>
        </w:trPr>
        <w:tc>
          <w:tcPr>
            <w:tcW w:w="1838" w:type="dxa"/>
            <w:tcBorders>
              <w:top w:val="single" w:sz="4" w:space="0" w:color="44C1A3" w:themeColor="accent4"/>
              <w:left w:val="single" w:sz="12" w:space="0" w:color="auto"/>
              <w:bottom w:val="single" w:sz="4" w:space="0" w:color="44C1A3" w:themeColor="accent4"/>
              <w:right w:val="nil"/>
            </w:tcBorders>
            <w:shd w:val="clear" w:color="auto" w:fill="auto"/>
            <w:vAlign w:val="center"/>
          </w:tcPr>
          <w:p w14:paraId="6AE2E0F7" w14:textId="77777777" w:rsidR="00D87B61" w:rsidRPr="007043BE" w:rsidRDefault="00C465DD" w:rsidP="00895C36">
            <w:pPr>
              <w:rPr>
                <w:rFonts w:ascii="Aptos Black" w:hAnsi="Aptos Black"/>
                <w:sz w:val="20"/>
                <w:szCs w:val="20"/>
              </w:rPr>
            </w:pPr>
            <w:r w:rsidRPr="007043BE">
              <w:rPr>
                <w:rFonts w:ascii="Aptos Black" w:hAnsi="Aptos Black"/>
                <w:sz w:val="20"/>
                <w:szCs w:val="20"/>
              </w:rPr>
              <w:t xml:space="preserve">Arbitre </w:t>
            </w:r>
          </w:p>
          <w:p w14:paraId="15023980" w14:textId="29109B0B" w:rsidR="00C465DD" w:rsidRPr="007043BE" w:rsidRDefault="00C465DD" w:rsidP="00895C36">
            <w:pPr>
              <w:rPr>
                <w:rFonts w:ascii="Aptos Black" w:hAnsi="Aptos Black"/>
                <w:szCs w:val="16"/>
              </w:rPr>
            </w:pPr>
            <w:r w:rsidRPr="007043BE">
              <w:rPr>
                <w:rFonts w:ascii="Calibri" w:hAnsi="Calibri" w:cs="Calibri"/>
                <w:b/>
                <w:bCs/>
                <w:szCs w:val="16"/>
              </w:rPr>
              <w:t>(A1)</w:t>
            </w:r>
            <w:r w:rsidR="007043BE" w:rsidRPr="007043BE">
              <w:rPr>
                <w:rFonts w:ascii="Calibri" w:hAnsi="Calibri" w:cs="Calibri"/>
                <w:b/>
                <w:bCs/>
                <w:szCs w:val="16"/>
              </w:rPr>
              <w:t xml:space="preserve"> </w:t>
            </w:r>
            <w:r w:rsidRPr="007043BE">
              <w:rPr>
                <w:rFonts w:ascii="Calibri" w:hAnsi="Calibri" w:cs="Calibri"/>
                <w:szCs w:val="16"/>
              </w:rPr>
              <w:t>(18 ans et +)</w:t>
            </w:r>
          </w:p>
        </w:tc>
        <w:tc>
          <w:tcPr>
            <w:tcW w:w="7796" w:type="dxa"/>
            <w:tcBorders>
              <w:top w:val="single" w:sz="4" w:space="0" w:color="44C1A3" w:themeColor="accent4"/>
              <w:left w:val="nil"/>
              <w:bottom w:val="single" w:sz="4" w:space="0" w:color="44C1A3" w:themeColor="accent4"/>
              <w:right w:val="nil"/>
            </w:tcBorders>
            <w:shd w:val="clear" w:color="auto" w:fill="auto"/>
            <w:vAlign w:val="center"/>
          </w:tcPr>
          <w:p w14:paraId="68F5FF80" w14:textId="0F7F3AE4" w:rsidR="003565E4" w:rsidRPr="002B157C" w:rsidRDefault="000354A5" w:rsidP="000354A5">
            <w:pPr>
              <w:rPr>
                <w:color w:val="056E9F" w:themeColor="accent6" w:themeShade="80"/>
                <w:szCs w:val="16"/>
              </w:rPr>
            </w:pPr>
            <w:r w:rsidRPr="00D94CCD">
              <w:rPr>
                <w:color w:val="0066FF"/>
                <w:szCs w:val="16"/>
              </w:rPr>
              <w:t xml:space="preserve">1e partie : </w:t>
            </w:r>
            <w:hyperlink r:id="rId15" w:history="1">
              <w:r w:rsidR="003565E4" w:rsidRPr="00D94CCD">
                <w:rPr>
                  <w:rStyle w:val="Lienhypertexte"/>
                  <w:b/>
                  <w:bCs/>
                  <w:color w:val="0066FF"/>
                  <w:szCs w:val="16"/>
                  <w:u w:val="none"/>
                </w:rPr>
                <w:t>**</w:t>
              </w:r>
              <w:r w:rsidR="003565E4" w:rsidRPr="00D94CCD">
                <w:rPr>
                  <w:rStyle w:val="Lienhypertexte"/>
                  <w:b/>
                  <w:bCs/>
                  <w:color w:val="0066FF"/>
                  <w:szCs w:val="16"/>
                </w:rPr>
                <w:t>LIFT accessible</w:t>
              </w:r>
            </w:hyperlink>
            <w:r w:rsidR="003565E4" w:rsidRPr="00D94CCD">
              <w:rPr>
                <w:b/>
                <w:bCs/>
                <w:color w:val="0066FF"/>
                <w:szCs w:val="16"/>
              </w:rPr>
              <w:t xml:space="preserve"> du</w:t>
            </w:r>
            <w:r w:rsidR="0078070A" w:rsidRPr="00D94CCD">
              <w:rPr>
                <w:b/>
                <w:bCs/>
                <w:color w:val="0066FF"/>
                <w:szCs w:val="16"/>
              </w:rPr>
              <w:t> </w:t>
            </w:r>
            <w:r w:rsidR="002E4C81" w:rsidRPr="00D94CCD">
              <w:rPr>
                <w:b/>
                <w:bCs/>
                <w:color w:val="0066FF"/>
                <w:szCs w:val="16"/>
              </w:rPr>
              <w:t xml:space="preserve">03 NOVEMBRE </w:t>
            </w:r>
            <w:r w:rsidR="003565E4" w:rsidRPr="00D94CCD">
              <w:rPr>
                <w:b/>
                <w:bCs/>
                <w:color w:val="0066FF"/>
                <w:szCs w:val="16"/>
              </w:rPr>
              <w:t>au </w:t>
            </w:r>
            <w:r w:rsidR="00E80BD1" w:rsidRPr="00D94CCD">
              <w:rPr>
                <w:b/>
                <w:bCs/>
                <w:color w:val="0066FF"/>
                <w:szCs w:val="16"/>
              </w:rPr>
              <w:t>0</w:t>
            </w:r>
            <w:r w:rsidR="002B157C" w:rsidRPr="00D94CCD">
              <w:rPr>
                <w:b/>
                <w:bCs/>
                <w:color w:val="0066FF"/>
                <w:szCs w:val="16"/>
              </w:rPr>
              <w:t>2</w:t>
            </w:r>
            <w:r w:rsidR="00E80BD1" w:rsidRPr="00D94CCD">
              <w:rPr>
                <w:b/>
                <w:bCs/>
                <w:color w:val="0066FF"/>
                <w:szCs w:val="16"/>
              </w:rPr>
              <w:t xml:space="preserve"> </w:t>
            </w:r>
            <w:r w:rsidR="002B157C" w:rsidRPr="00D94CCD">
              <w:rPr>
                <w:b/>
                <w:bCs/>
                <w:color w:val="0066FF"/>
                <w:szCs w:val="16"/>
              </w:rPr>
              <w:t>JANVIER</w:t>
            </w:r>
            <w:r w:rsidR="00E80BD1" w:rsidRPr="00D94CCD">
              <w:rPr>
                <w:b/>
                <w:bCs/>
                <w:color w:val="0066FF"/>
                <w:szCs w:val="16"/>
              </w:rPr>
              <w:t xml:space="preserve"> 26</w:t>
            </w:r>
          </w:p>
          <w:p w14:paraId="386C4A93" w14:textId="50BEEE46" w:rsidR="0078070A" w:rsidRPr="002B157C" w:rsidRDefault="00C465DD" w:rsidP="00671D91">
            <w:pPr>
              <w:rPr>
                <w:sz w:val="18"/>
              </w:rPr>
            </w:pPr>
            <w:r w:rsidRPr="002B157C">
              <w:rPr>
                <w:rFonts w:hint="eastAsia"/>
                <w:sz w:val="18"/>
              </w:rPr>
              <w:sym w:font="Wingdings" w:char="F0FE"/>
            </w:r>
            <w:r w:rsidRPr="002B157C">
              <w:rPr>
                <w:sz w:val="18"/>
              </w:rPr>
              <w:t xml:space="preserve"> </w:t>
            </w:r>
            <w:r w:rsidR="0078070A" w:rsidRPr="002B157C">
              <w:rPr>
                <w:sz w:val="18"/>
              </w:rPr>
              <w:t xml:space="preserve">Une Réunion en Visio : </w:t>
            </w:r>
            <w:r w:rsidR="000354A5" w:rsidRPr="002B157C">
              <w:rPr>
                <w:sz w:val="18"/>
              </w:rPr>
              <w:t>Invitation envoyée</w:t>
            </w:r>
            <w:r w:rsidR="0078070A" w:rsidRPr="002B157C">
              <w:rPr>
                <w:sz w:val="18"/>
              </w:rPr>
              <w:t xml:space="preserve"> par </w:t>
            </w:r>
            <w:r w:rsidR="000354A5" w:rsidRPr="002B157C">
              <w:rPr>
                <w:sz w:val="18"/>
              </w:rPr>
              <w:t xml:space="preserve">mail par </w:t>
            </w:r>
            <w:r w:rsidR="0078070A" w:rsidRPr="002B157C">
              <w:rPr>
                <w:sz w:val="18"/>
              </w:rPr>
              <w:t>le Formateur.</w:t>
            </w:r>
          </w:p>
          <w:p w14:paraId="1A092BA6" w14:textId="0D303E2B" w:rsidR="0078070A" w:rsidRPr="00E80BD1" w:rsidRDefault="0078070A" w:rsidP="0078070A">
            <w:pPr>
              <w:rPr>
                <w:color w:val="808080" w:themeColor="background1" w:themeShade="80"/>
                <w:szCs w:val="16"/>
              </w:rPr>
            </w:pPr>
            <w:r w:rsidRPr="00E80BD1">
              <w:rPr>
                <w:rFonts w:hint="eastAsia"/>
                <w:color w:val="000000" w:themeColor="text1"/>
                <w:sz w:val="18"/>
              </w:rPr>
              <w:sym w:font="Wingdings" w:char="F0FE"/>
            </w:r>
            <w:r w:rsidRPr="00E80BD1">
              <w:rPr>
                <w:color w:val="000000" w:themeColor="text1"/>
                <w:sz w:val="18"/>
              </w:rPr>
              <w:t xml:space="preserve"> </w:t>
            </w:r>
            <w:r w:rsidR="00C465DD" w:rsidRPr="00E80BD1">
              <w:rPr>
                <w:color w:val="000000" w:themeColor="text1"/>
                <w:sz w:val="18"/>
              </w:rPr>
              <w:t>Examen</w:t>
            </w:r>
            <w:r w:rsidR="00314879" w:rsidRPr="00E80BD1">
              <w:rPr>
                <w:color w:val="000000" w:themeColor="text1"/>
                <w:sz w:val="18"/>
              </w:rPr>
              <w:t xml:space="preserve"> </w:t>
            </w:r>
            <w:r w:rsidRPr="00E80BD1">
              <w:rPr>
                <w:color w:val="000000" w:themeColor="text1"/>
                <w:sz w:val="18"/>
              </w:rPr>
              <w:t xml:space="preserve">au comité le </w:t>
            </w:r>
            <w:r w:rsidRPr="00E80BD1">
              <w:rPr>
                <w:rFonts w:hint="eastAsia"/>
                <w:b/>
                <w:bCs/>
                <w:color w:val="000000" w:themeColor="text1"/>
                <w:sz w:val="18"/>
              </w:rPr>
              <w:t>samedi</w:t>
            </w:r>
            <w:r w:rsidRPr="00E80BD1">
              <w:rPr>
                <w:b/>
                <w:bCs/>
                <w:color w:val="000000" w:themeColor="text1"/>
                <w:sz w:val="18"/>
              </w:rPr>
              <w:t> 10 Janvier 26</w:t>
            </w:r>
            <w:r w:rsidRPr="00E80BD1">
              <w:rPr>
                <w:color w:val="000000" w:themeColor="text1"/>
                <w:sz w:val="18"/>
              </w:rPr>
              <w:t xml:space="preserve"> </w:t>
            </w:r>
            <w:r w:rsidR="00C465DD" w:rsidRPr="00E80BD1">
              <w:rPr>
                <w:color w:val="000000" w:themeColor="text1"/>
                <w:sz w:val="18"/>
              </w:rPr>
              <w:t>de 9h à 12h</w:t>
            </w:r>
            <w:r w:rsidR="00C465DD" w:rsidRPr="005F6EBD">
              <w:rPr>
                <w:color w:val="056E9F" w:themeColor="accent6" w:themeShade="80"/>
                <w:szCs w:val="16"/>
              </w:rPr>
              <w:t xml:space="preserve"> </w:t>
            </w:r>
            <w:r w:rsidRPr="00E80BD1">
              <w:rPr>
                <w:color w:val="808080" w:themeColor="background1" w:themeShade="80"/>
                <w:szCs w:val="16"/>
              </w:rPr>
              <w:t>(tenue sport)</w:t>
            </w:r>
            <w:r w:rsidRPr="00E80BD1">
              <w:rPr>
                <w:b/>
                <w:bCs/>
                <w:color w:val="808080" w:themeColor="background1" w:themeShade="80"/>
                <w:szCs w:val="16"/>
              </w:rPr>
              <w:t xml:space="preserve"> </w:t>
            </w:r>
            <w:r w:rsidRPr="00E80BD1">
              <w:rPr>
                <w:color w:val="808080" w:themeColor="background1" w:themeShade="80"/>
                <w:szCs w:val="16"/>
              </w:rPr>
              <w:t>Terrains</w:t>
            </w:r>
          </w:p>
          <w:p w14:paraId="4B68D207" w14:textId="2E8B7877" w:rsidR="006C4913" w:rsidRPr="00897A2E" w:rsidRDefault="0078070A" w:rsidP="00671D91">
            <w:pPr>
              <w:rPr>
                <w:color w:val="08A4EE" w:themeColor="accent6" w:themeShade="BF"/>
                <w:szCs w:val="16"/>
              </w:rPr>
            </w:pPr>
            <w:r w:rsidRPr="000354A5">
              <w:rPr>
                <w:color w:val="297C52" w:themeColor="accent3" w:themeShade="BF"/>
                <w:szCs w:val="16"/>
              </w:rPr>
              <w:tab/>
            </w:r>
            <w:r w:rsidRPr="000354A5">
              <w:rPr>
                <w:color w:val="297C52" w:themeColor="accent3" w:themeShade="BF"/>
                <w:szCs w:val="16"/>
              </w:rPr>
              <w:tab/>
            </w:r>
            <w:r w:rsidRPr="000354A5">
              <w:rPr>
                <w:color w:val="297C52" w:themeColor="accent3" w:themeShade="BF"/>
                <w:szCs w:val="16"/>
              </w:rPr>
              <w:tab/>
            </w:r>
            <w:r w:rsidRPr="000354A5">
              <w:rPr>
                <w:color w:val="297C52" w:themeColor="accent3" w:themeShade="BF"/>
                <w:szCs w:val="16"/>
              </w:rPr>
              <w:tab/>
            </w:r>
            <w:r w:rsidRPr="000354A5">
              <w:rPr>
                <w:color w:val="297C52" w:themeColor="accent3" w:themeShade="BF"/>
                <w:szCs w:val="16"/>
              </w:rPr>
              <w:tab/>
            </w:r>
            <w:r w:rsidR="006C4913" w:rsidRPr="001C6635">
              <w:rPr>
                <w:sz w:val="20"/>
                <w:szCs w:val="20"/>
                <w:highlight w:val="lightGray"/>
              </w:rPr>
              <w:t>+</w:t>
            </w:r>
            <w:r w:rsidR="00B10305" w:rsidRPr="001C6635">
              <w:rPr>
                <w:sz w:val="20"/>
                <w:szCs w:val="20"/>
                <w:highlight w:val="lightGray"/>
              </w:rPr>
              <w:t xml:space="preserve"> </w:t>
            </w:r>
            <w:r w:rsidR="006C4913" w:rsidRPr="001C6635">
              <w:rPr>
                <w:b/>
                <w:bCs/>
                <w:szCs w:val="16"/>
                <w:highlight w:val="lightGray"/>
              </w:rPr>
              <w:t>Evaluation</w:t>
            </w:r>
            <w:r w:rsidR="00B10305" w:rsidRPr="001C6635">
              <w:rPr>
                <w:b/>
                <w:bCs/>
                <w:szCs w:val="16"/>
                <w:highlight w:val="lightGray"/>
              </w:rPr>
              <w:t>s</w:t>
            </w:r>
            <w:r w:rsidR="006C4913" w:rsidRPr="001C6635">
              <w:rPr>
                <w:b/>
                <w:bCs/>
                <w:szCs w:val="16"/>
                <w:highlight w:val="lightGray"/>
              </w:rPr>
              <w:t xml:space="preserve"> sur chaise</w:t>
            </w:r>
            <w:r w:rsidR="006C4913" w:rsidRPr="001C6635">
              <w:rPr>
                <w:szCs w:val="16"/>
                <w:highlight w:val="lightGray"/>
              </w:rPr>
              <w:t xml:space="preserve"> d</w:t>
            </w:r>
            <w:r w:rsidR="00C93A65">
              <w:rPr>
                <w:szCs w:val="16"/>
                <w:highlight w:val="lightGray"/>
              </w:rPr>
              <w:t>u</w:t>
            </w:r>
            <w:r w:rsidR="006C4913" w:rsidRPr="001C6635">
              <w:rPr>
                <w:szCs w:val="16"/>
                <w:highlight w:val="lightGray"/>
              </w:rPr>
              <w:t xml:space="preserve"> </w:t>
            </w:r>
            <w:r w:rsidR="004B1564">
              <w:rPr>
                <w:szCs w:val="16"/>
                <w:highlight w:val="lightGray"/>
              </w:rPr>
              <w:t xml:space="preserve">17 </w:t>
            </w:r>
            <w:r w:rsidR="006C4913" w:rsidRPr="001C6635">
              <w:rPr>
                <w:szCs w:val="16"/>
                <w:highlight w:val="lightGray"/>
              </w:rPr>
              <w:t>janv</w:t>
            </w:r>
            <w:r w:rsidR="00643238" w:rsidRPr="001C6635">
              <w:rPr>
                <w:szCs w:val="16"/>
                <w:highlight w:val="lightGray"/>
              </w:rPr>
              <w:t>.</w:t>
            </w:r>
            <w:r w:rsidR="00C93A65">
              <w:rPr>
                <w:szCs w:val="16"/>
                <w:highlight w:val="lightGray"/>
              </w:rPr>
              <w:t>au</w:t>
            </w:r>
            <w:r w:rsidR="006C4913" w:rsidRPr="001C6635">
              <w:rPr>
                <w:szCs w:val="16"/>
                <w:highlight w:val="lightGray"/>
              </w:rPr>
              <w:t xml:space="preserve"> </w:t>
            </w:r>
            <w:r w:rsidR="004B1564">
              <w:rPr>
                <w:szCs w:val="16"/>
                <w:highlight w:val="lightGray"/>
              </w:rPr>
              <w:t xml:space="preserve">12 </w:t>
            </w:r>
            <w:r w:rsidR="00643238" w:rsidRPr="001C6635">
              <w:rPr>
                <w:szCs w:val="16"/>
                <w:highlight w:val="lightGray"/>
              </w:rPr>
              <w:t>avr</w:t>
            </w:r>
            <w:r w:rsidR="004B1564">
              <w:rPr>
                <w:szCs w:val="16"/>
                <w:highlight w:val="lightGray"/>
              </w:rPr>
              <w:t>.</w:t>
            </w:r>
            <w:r w:rsidR="006C4913" w:rsidRPr="001C6635">
              <w:rPr>
                <w:szCs w:val="16"/>
                <w:highlight w:val="lightGray"/>
              </w:rPr>
              <w:t>202</w:t>
            </w:r>
            <w:r w:rsidR="00285C3D" w:rsidRPr="001C6635">
              <w:rPr>
                <w:szCs w:val="16"/>
                <w:highlight w:val="lightGray"/>
              </w:rPr>
              <w:t>6</w:t>
            </w:r>
            <w:r w:rsidR="006C4913" w:rsidRPr="001C6635">
              <w:rPr>
                <w:szCs w:val="16"/>
              </w:rPr>
              <w:t xml:space="preserve"> </w:t>
            </w:r>
          </w:p>
          <w:p w14:paraId="041C57A1" w14:textId="1C95BD8C" w:rsidR="00C465DD" w:rsidRPr="000354A5" w:rsidRDefault="006C4913" w:rsidP="00671D91">
            <w:pPr>
              <w:rPr>
                <w:i/>
                <w:iCs/>
                <w:szCs w:val="16"/>
              </w:rPr>
            </w:pPr>
            <w:r w:rsidRPr="000354A5">
              <w:rPr>
                <w:color w:val="C00000"/>
                <w:szCs w:val="16"/>
              </w:rPr>
              <w:t>(</w:t>
            </w:r>
            <w:r w:rsidRPr="000354A5">
              <w:rPr>
                <w:b/>
                <w:bCs/>
                <w:color w:val="C00000"/>
                <w:szCs w:val="16"/>
              </w:rPr>
              <w:t>25</w:t>
            </w:r>
            <w:r w:rsidRPr="000354A5">
              <w:rPr>
                <w:color w:val="C00000"/>
                <w:szCs w:val="16"/>
              </w:rPr>
              <w:t xml:space="preserve"> places </w:t>
            </w:r>
            <w:r w:rsidRPr="000354A5">
              <w:rPr>
                <w:rFonts w:asciiTheme="majorHAnsi" w:hAnsiTheme="majorHAnsi" w:cs="Calibri"/>
                <w:color w:val="C00000"/>
                <w:szCs w:val="16"/>
              </w:rPr>
              <w:t>max)</w:t>
            </w:r>
            <w:r w:rsidRPr="000354A5">
              <w:rPr>
                <w:rFonts w:cs="Calibri"/>
                <w:color w:val="C00000"/>
                <w:szCs w:val="16"/>
              </w:rPr>
              <w:t xml:space="preserve"> - </w:t>
            </w:r>
            <w:r w:rsidRPr="000354A5">
              <w:rPr>
                <w:color w:val="C00000"/>
                <w:szCs w:val="16"/>
              </w:rPr>
              <w:t xml:space="preserve">Fermeture des </w:t>
            </w:r>
            <w:r w:rsidR="00643238" w:rsidRPr="000354A5">
              <w:rPr>
                <w:color w:val="C00000"/>
                <w:szCs w:val="16"/>
              </w:rPr>
              <w:t>i</w:t>
            </w:r>
            <w:r w:rsidRPr="000354A5">
              <w:rPr>
                <w:color w:val="C00000"/>
                <w:szCs w:val="16"/>
              </w:rPr>
              <w:t>nscriptions dès le Quota atteint.</w:t>
            </w:r>
            <w:r w:rsidR="000354A5" w:rsidRPr="000354A5">
              <w:rPr>
                <w:color w:val="C00000"/>
                <w:szCs w:val="16"/>
              </w:rPr>
              <w:sym w:font="Wingdings" w:char="F04D"/>
            </w:r>
          </w:p>
        </w:tc>
        <w:tc>
          <w:tcPr>
            <w:tcW w:w="992" w:type="dxa"/>
            <w:tcBorders>
              <w:top w:val="single" w:sz="4" w:space="0" w:color="44C1A3" w:themeColor="accent4"/>
              <w:left w:val="nil"/>
              <w:bottom w:val="single" w:sz="4" w:space="0" w:color="44C1A3" w:themeColor="accent4"/>
              <w:right w:val="single" w:sz="12" w:space="0" w:color="auto"/>
            </w:tcBorders>
            <w:shd w:val="clear" w:color="auto" w:fill="auto"/>
            <w:vAlign w:val="center"/>
          </w:tcPr>
          <w:p w14:paraId="7FCFBAD8" w14:textId="77777777" w:rsidR="00C465DD" w:rsidRPr="000354A5" w:rsidRDefault="00C465DD" w:rsidP="00895C36">
            <w:pPr>
              <w:pStyle w:val="Montant"/>
              <w:rPr>
                <w:b/>
                <w:bCs/>
                <w:szCs w:val="16"/>
              </w:rPr>
            </w:pPr>
            <w:r w:rsidRPr="000354A5">
              <w:rPr>
                <w:b/>
                <w:bCs/>
                <w:szCs w:val="16"/>
              </w:rPr>
              <w:t>17.00€</w:t>
            </w:r>
          </w:p>
        </w:tc>
      </w:tr>
      <w:tr w:rsidR="004C3C63" w:rsidRPr="000354A5" w14:paraId="552821E5" w14:textId="77777777" w:rsidTr="00430B37">
        <w:trPr>
          <w:cnfStyle w:val="000000100000" w:firstRow="0" w:lastRow="0" w:firstColumn="0" w:lastColumn="0" w:oddVBand="0" w:evenVBand="0" w:oddHBand="1" w:evenHBand="0" w:firstRowFirstColumn="0" w:firstRowLastColumn="0" w:lastRowFirstColumn="0" w:lastRowLastColumn="0"/>
          <w:trHeight w:val="403"/>
          <w:jc w:val="center"/>
        </w:trPr>
        <w:tc>
          <w:tcPr>
            <w:tcW w:w="1838" w:type="dxa"/>
            <w:tcBorders>
              <w:top w:val="single" w:sz="4" w:space="0" w:color="44C1A3" w:themeColor="accent4"/>
              <w:left w:val="single" w:sz="12" w:space="0" w:color="auto"/>
              <w:bottom w:val="single" w:sz="4" w:space="0" w:color="44C1A3" w:themeColor="accent4"/>
              <w:right w:val="nil"/>
            </w:tcBorders>
            <w:shd w:val="clear" w:color="auto" w:fill="EDF9F3"/>
            <w:vAlign w:val="center"/>
          </w:tcPr>
          <w:p w14:paraId="63462731" w14:textId="77777777" w:rsidR="002E4C81" w:rsidRPr="007043BE" w:rsidRDefault="004C3C63" w:rsidP="00FB0DAE">
            <w:pPr>
              <w:rPr>
                <w:rFonts w:ascii="Aptos Black" w:hAnsi="Aptos Black"/>
                <w:b/>
                <w:bCs/>
                <w:sz w:val="20"/>
                <w:szCs w:val="20"/>
              </w:rPr>
            </w:pPr>
            <w:r w:rsidRPr="007043BE">
              <w:rPr>
                <w:rFonts w:ascii="Aptos Black" w:hAnsi="Aptos Black"/>
                <w:b/>
                <w:bCs/>
                <w:sz w:val="20"/>
                <w:szCs w:val="20"/>
              </w:rPr>
              <w:t xml:space="preserve">JA. Equipe </w:t>
            </w:r>
          </w:p>
          <w:p w14:paraId="5A5EB5E8" w14:textId="77777777" w:rsidR="002E4C81" w:rsidRPr="007043BE" w:rsidRDefault="004C3C63" w:rsidP="00FB0DAE">
            <w:pPr>
              <w:rPr>
                <w:color w:val="000000" w:themeColor="text1"/>
                <w:sz w:val="14"/>
                <w:szCs w:val="14"/>
                <w:u w:val="single"/>
              </w:rPr>
            </w:pPr>
            <w:r w:rsidRPr="007043BE">
              <w:rPr>
                <w:rFonts w:ascii="Calibri" w:hAnsi="Calibri" w:cs="Calibri"/>
                <w:szCs w:val="16"/>
                <w:u w:val="single"/>
              </w:rPr>
              <w:t>JAE</w:t>
            </w:r>
            <w:r w:rsidR="00E90A58" w:rsidRPr="007043BE">
              <w:rPr>
                <w:rFonts w:ascii="Calibri" w:hAnsi="Calibri" w:cs="Calibri"/>
                <w:szCs w:val="16"/>
                <w:u w:val="single"/>
              </w:rPr>
              <w:t>.</w:t>
            </w:r>
            <w:r w:rsidR="00281CD8" w:rsidRPr="007043BE">
              <w:rPr>
                <w:rFonts w:ascii="Calibri" w:hAnsi="Calibri" w:cs="Calibri"/>
                <w:szCs w:val="16"/>
                <w:u w:val="single"/>
              </w:rPr>
              <w:t>1</w:t>
            </w:r>
            <w:r w:rsidR="00281CD8" w:rsidRPr="007043BE">
              <w:rPr>
                <w:rFonts w:ascii="Aptos Black" w:hAnsi="Aptos Black"/>
                <w:szCs w:val="16"/>
                <w:u w:val="single"/>
              </w:rPr>
              <w:t xml:space="preserve"> </w:t>
            </w:r>
            <w:r w:rsidR="002E4C81" w:rsidRPr="007043BE">
              <w:rPr>
                <w:color w:val="000000" w:themeColor="text1"/>
                <w:sz w:val="14"/>
                <w:szCs w:val="14"/>
                <w:u w:val="single"/>
              </w:rPr>
              <w:t>(Session Janv.)</w:t>
            </w:r>
          </w:p>
          <w:p w14:paraId="484C82C8" w14:textId="524273BB" w:rsidR="009864BE" w:rsidRPr="007043BE" w:rsidRDefault="009864BE" w:rsidP="00FB0DAE">
            <w:pPr>
              <w:rPr>
                <w:rFonts w:ascii="Aptos Black" w:hAnsi="Aptos Black"/>
                <w:szCs w:val="16"/>
              </w:rPr>
            </w:pPr>
            <w:r w:rsidRPr="007043BE">
              <w:rPr>
                <w:rFonts w:ascii="Calibri" w:hAnsi="Calibri" w:cs="Calibri"/>
                <w:szCs w:val="16"/>
              </w:rPr>
              <w:t>(18 ans et +)</w:t>
            </w:r>
          </w:p>
        </w:tc>
        <w:tc>
          <w:tcPr>
            <w:tcW w:w="7796" w:type="dxa"/>
            <w:tcBorders>
              <w:top w:val="single" w:sz="4" w:space="0" w:color="44C1A3" w:themeColor="accent4"/>
              <w:left w:val="nil"/>
              <w:bottom w:val="single" w:sz="4" w:space="0" w:color="44C1A3" w:themeColor="accent4"/>
              <w:right w:val="nil"/>
            </w:tcBorders>
            <w:shd w:val="clear" w:color="auto" w:fill="EDF9F3"/>
            <w:vAlign w:val="center"/>
          </w:tcPr>
          <w:p w14:paraId="6487F13F" w14:textId="01EC4FB2" w:rsidR="000354A5" w:rsidRPr="00D94CCD" w:rsidRDefault="000354A5" w:rsidP="000354A5">
            <w:pPr>
              <w:rPr>
                <w:color w:val="0066FF"/>
                <w:szCs w:val="16"/>
              </w:rPr>
            </w:pPr>
            <w:r w:rsidRPr="00D94CCD">
              <w:rPr>
                <w:color w:val="0066FF"/>
                <w:szCs w:val="16"/>
              </w:rPr>
              <w:t xml:space="preserve">1e partie : </w:t>
            </w:r>
            <w:hyperlink r:id="rId16" w:history="1">
              <w:r w:rsidRPr="00D94CCD">
                <w:rPr>
                  <w:rStyle w:val="Lienhypertexte"/>
                  <w:b/>
                  <w:bCs/>
                  <w:color w:val="0066FF"/>
                  <w:szCs w:val="16"/>
                  <w:u w:val="none"/>
                </w:rPr>
                <w:t>**</w:t>
              </w:r>
              <w:r w:rsidRPr="00D94CCD">
                <w:rPr>
                  <w:rStyle w:val="Lienhypertexte"/>
                  <w:b/>
                  <w:bCs/>
                  <w:color w:val="0066FF"/>
                  <w:szCs w:val="16"/>
                </w:rPr>
                <w:t>LIFT accessible</w:t>
              </w:r>
            </w:hyperlink>
            <w:r w:rsidRPr="00D94CCD">
              <w:rPr>
                <w:b/>
                <w:bCs/>
                <w:color w:val="0066FF"/>
                <w:szCs w:val="16"/>
              </w:rPr>
              <w:t xml:space="preserve"> du </w:t>
            </w:r>
            <w:r w:rsidR="002E4C81" w:rsidRPr="00D94CCD">
              <w:rPr>
                <w:b/>
                <w:bCs/>
                <w:color w:val="0066FF"/>
                <w:szCs w:val="16"/>
              </w:rPr>
              <w:t xml:space="preserve">03 NOVEMBRE </w:t>
            </w:r>
            <w:r w:rsidRPr="00D94CCD">
              <w:rPr>
                <w:b/>
                <w:bCs/>
                <w:color w:val="0066FF"/>
                <w:szCs w:val="16"/>
              </w:rPr>
              <w:t>au </w:t>
            </w:r>
            <w:r w:rsidR="002C7AC2" w:rsidRPr="00D94CCD">
              <w:rPr>
                <w:b/>
                <w:bCs/>
                <w:color w:val="0066FF"/>
                <w:szCs w:val="16"/>
              </w:rPr>
              <w:t>18</w:t>
            </w:r>
            <w:r w:rsidR="002B157C" w:rsidRPr="00D94CCD">
              <w:rPr>
                <w:b/>
                <w:bCs/>
                <w:color w:val="0066FF"/>
                <w:szCs w:val="16"/>
              </w:rPr>
              <w:t xml:space="preserve"> JANVIER 2026</w:t>
            </w:r>
          </w:p>
          <w:p w14:paraId="34121BC8" w14:textId="1417634D" w:rsidR="0078070A" w:rsidRPr="00897A2E" w:rsidRDefault="004C3C63" w:rsidP="0078070A">
            <w:pPr>
              <w:rPr>
                <w:i/>
                <w:iCs/>
                <w:color w:val="297C52" w:themeColor="accent3" w:themeShade="BF"/>
                <w:sz w:val="18"/>
              </w:rPr>
            </w:pPr>
            <w:r w:rsidRPr="00E80BD1">
              <w:rPr>
                <w:rFonts w:hint="eastAsia"/>
                <w:color w:val="000000" w:themeColor="text1"/>
                <w:sz w:val="18"/>
              </w:rPr>
              <w:sym w:font="Wingdings" w:char="F0FE"/>
            </w:r>
            <w:r w:rsidRPr="00E80BD1">
              <w:rPr>
                <w:color w:val="000000" w:themeColor="text1"/>
                <w:sz w:val="18"/>
              </w:rPr>
              <w:t xml:space="preserve"> Examen</w:t>
            </w:r>
            <w:r w:rsidR="0078070A" w:rsidRPr="00E80BD1">
              <w:rPr>
                <w:color w:val="000000" w:themeColor="text1"/>
                <w:sz w:val="18"/>
              </w:rPr>
              <w:t xml:space="preserve"> au comité</w:t>
            </w:r>
            <w:r w:rsidRPr="00E80BD1">
              <w:rPr>
                <w:color w:val="000000" w:themeColor="text1"/>
                <w:sz w:val="18"/>
              </w:rPr>
              <w:t xml:space="preserve"> le</w:t>
            </w:r>
            <w:r w:rsidR="00DC2DD7">
              <w:rPr>
                <w:color w:val="000000" w:themeColor="text1"/>
                <w:sz w:val="18"/>
              </w:rPr>
              <w:t xml:space="preserve"> samedi </w:t>
            </w:r>
            <w:r w:rsidR="003465DA">
              <w:rPr>
                <w:color w:val="000000" w:themeColor="text1"/>
                <w:sz w:val="18"/>
              </w:rPr>
              <w:t>24</w:t>
            </w:r>
            <w:r w:rsidR="00DC2DD7">
              <w:rPr>
                <w:color w:val="000000" w:themeColor="text1"/>
                <w:sz w:val="18"/>
              </w:rPr>
              <w:t xml:space="preserve"> Janvier 2026</w:t>
            </w:r>
            <w:r w:rsidRPr="00897A2E">
              <w:rPr>
                <w:i/>
                <w:iCs/>
                <w:color w:val="297C52" w:themeColor="accent3" w:themeShade="BF"/>
                <w:sz w:val="18"/>
              </w:rPr>
              <w:t xml:space="preserve"> </w:t>
            </w:r>
            <w:r w:rsidRPr="00E80BD1">
              <w:rPr>
                <w:color w:val="000000" w:themeColor="text1"/>
                <w:sz w:val="18"/>
              </w:rPr>
              <w:t>de 9h à 12h</w:t>
            </w:r>
            <w:r w:rsidR="0078070A" w:rsidRPr="00E80BD1">
              <w:rPr>
                <w:color w:val="000000" w:themeColor="text1"/>
                <w:sz w:val="18"/>
              </w:rPr>
              <w:t xml:space="preserve"> Salle n°2 et 3</w:t>
            </w:r>
          </w:p>
          <w:p w14:paraId="13C66BB9" w14:textId="37957682" w:rsidR="004C3C63" w:rsidRPr="000354A5" w:rsidRDefault="004C3C63" w:rsidP="0078070A">
            <w:pPr>
              <w:rPr>
                <w:szCs w:val="16"/>
              </w:rPr>
            </w:pPr>
            <w:r w:rsidRPr="000354A5">
              <w:rPr>
                <w:color w:val="C00000"/>
                <w:szCs w:val="16"/>
              </w:rPr>
              <w:t>(</w:t>
            </w:r>
            <w:r w:rsidR="00431AA1" w:rsidRPr="000354A5">
              <w:rPr>
                <w:b/>
                <w:bCs/>
                <w:color w:val="C00000"/>
                <w:szCs w:val="16"/>
              </w:rPr>
              <w:t>2</w:t>
            </w:r>
            <w:r w:rsidR="00671D91" w:rsidRPr="000354A5">
              <w:rPr>
                <w:b/>
                <w:bCs/>
                <w:color w:val="C00000"/>
                <w:szCs w:val="16"/>
              </w:rPr>
              <w:t>5</w:t>
            </w:r>
            <w:r w:rsidRPr="000354A5">
              <w:rPr>
                <w:color w:val="C00000"/>
                <w:szCs w:val="16"/>
              </w:rPr>
              <w:t xml:space="preserve"> places </w:t>
            </w:r>
            <w:r w:rsidR="00B254F9" w:rsidRPr="000354A5">
              <w:rPr>
                <w:rFonts w:asciiTheme="majorHAnsi" w:hAnsiTheme="majorHAnsi" w:cs="Calibri"/>
                <w:color w:val="C00000"/>
                <w:szCs w:val="16"/>
              </w:rPr>
              <w:t>max)</w:t>
            </w:r>
            <w:r w:rsidR="006C4913" w:rsidRPr="000354A5">
              <w:rPr>
                <w:rFonts w:cs="Calibri"/>
                <w:color w:val="C00000"/>
                <w:szCs w:val="16"/>
              </w:rPr>
              <w:t xml:space="preserve"> - </w:t>
            </w:r>
            <w:r w:rsidR="00B254F9" w:rsidRPr="000354A5">
              <w:rPr>
                <w:color w:val="C00000"/>
                <w:szCs w:val="16"/>
              </w:rPr>
              <w:t xml:space="preserve">Fermeture des </w:t>
            </w:r>
            <w:r w:rsidR="00643238" w:rsidRPr="000354A5">
              <w:rPr>
                <w:color w:val="C00000"/>
                <w:szCs w:val="16"/>
              </w:rPr>
              <w:t>i</w:t>
            </w:r>
            <w:r w:rsidR="00B254F9" w:rsidRPr="000354A5">
              <w:rPr>
                <w:color w:val="C00000"/>
                <w:szCs w:val="16"/>
              </w:rPr>
              <w:t>nscriptions dès le Quota atteint.</w:t>
            </w:r>
            <w:r w:rsidR="000354A5" w:rsidRPr="000354A5">
              <w:rPr>
                <w:color w:val="C00000"/>
                <w:szCs w:val="16"/>
              </w:rPr>
              <w:sym w:font="Wingdings" w:char="F04D"/>
            </w:r>
          </w:p>
        </w:tc>
        <w:tc>
          <w:tcPr>
            <w:tcW w:w="992" w:type="dxa"/>
            <w:tcBorders>
              <w:top w:val="single" w:sz="4" w:space="0" w:color="44C1A3" w:themeColor="accent4"/>
              <w:left w:val="nil"/>
              <w:bottom w:val="single" w:sz="4" w:space="0" w:color="44C1A3" w:themeColor="accent4"/>
              <w:right w:val="single" w:sz="12" w:space="0" w:color="auto"/>
            </w:tcBorders>
            <w:shd w:val="clear" w:color="auto" w:fill="EDF9F3"/>
            <w:vAlign w:val="center"/>
          </w:tcPr>
          <w:p w14:paraId="3E1F6310" w14:textId="5AA155EB" w:rsidR="004C3C63" w:rsidRPr="000354A5" w:rsidRDefault="004C3C63" w:rsidP="00FB0DAE">
            <w:pPr>
              <w:pStyle w:val="Montant"/>
              <w:rPr>
                <w:szCs w:val="16"/>
              </w:rPr>
            </w:pPr>
            <w:r w:rsidRPr="000354A5">
              <w:rPr>
                <w:b/>
                <w:bCs/>
                <w:szCs w:val="16"/>
              </w:rPr>
              <w:t>1</w:t>
            </w:r>
            <w:r w:rsidR="000D3EBE" w:rsidRPr="000354A5">
              <w:rPr>
                <w:b/>
                <w:bCs/>
                <w:szCs w:val="16"/>
              </w:rPr>
              <w:t>7</w:t>
            </w:r>
            <w:r w:rsidRPr="000354A5">
              <w:rPr>
                <w:b/>
                <w:bCs/>
                <w:szCs w:val="16"/>
              </w:rPr>
              <w:t>.00€</w:t>
            </w:r>
          </w:p>
        </w:tc>
      </w:tr>
      <w:tr w:rsidR="00E56CC3" w:rsidRPr="000354A5" w14:paraId="2426DE68" w14:textId="77777777" w:rsidTr="00AA3C44">
        <w:trPr>
          <w:cnfStyle w:val="000000010000" w:firstRow="0" w:lastRow="0" w:firstColumn="0" w:lastColumn="0" w:oddVBand="0" w:evenVBand="0" w:oddHBand="0" w:evenHBand="1" w:firstRowFirstColumn="0" w:firstRowLastColumn="0" w:lastRowFirstColumn="0" w:lastRowLastColumn="0"/>
          <w:trHeight w:val="403"/>
          <w:jc w:val="center"/>
        </w:trPr>
        <w:tc>
          <w:tcPr>
            <w:tcW w:w="1838" w:type="dxa"/>
            <w:tcBorders>
              <w:top w:val="single" w:sz="4" w:space="0" w:color="44C1A3" w:themeColor="accent4"/>
              <w:left w:val="single" w:sz="12" w:space="0" w:color="auto"/>
              <w:bottom w:val="single" w:sz="4" w:space="0" w:color="44C1A3" w:themeColor="accent4"/>
              <w:right w:val="nil"/>
            </w:tcBorders>
            <w:shd w:val="clear" w:color="auto" w:fill="auto"/>
            <w:vAlign w:val="center"/>
          </w:tcPr>
          <w:p w14:paraId="243C55CF" w14:textId="77777777" w:rsidR="002E4C81" w:rsidRPr="007043BE" w:rsidRDefault="00E56CC3" w:rsidP="00E56CC3">
            <w:pPr>
              <w:rPr>
                <w:rFonts w:ascii="Aptos Black" w:hAnsi="Aptos Black"/>
                <w:b/>
                <w:bCs/>
                <w:sz w:val="20"/>
                <w:szCs w:val="20"/>
              </w:rPr>
            </w:pPr>
            <w:r w:rsidRPr="007043BE">
              <w:rPr>
                <w:rFonts w:ascii="Aptos Black" w:hAnsi="Aptos Black"/>
                <w:b/>
                <w:bCs/>
                <w:sz w:val="20"/>
                <w:szCs w:val="20"/>
              </w:rPr>
              <w:t xml:space="preserve">JA. Equipe </w:t>
            </w:r>
          </w:p>
          <w:p w14:paraId="6DF45E65" w14:textId="77777777" w:rsidR="002E4C81" w:rsidRPr="007043BE" w:rsidRDefault="00E56CC3" w:rsidP="00E56CC3">
            <w:pPr>
              <w:rPr>
                <w:rFonts w:ascii="Calibri" w:hAnsi="Calibri" w:cs="Calibri"/>
                <w:szCs w:val="16"/>
                <w:u w:val="single"/>
              </w:rPr>
            </w:pPr>
            <w:r w:rsidRPr="007043BE">
              <w:rPr>
                <w:rFonts w:ascii="Calibri" w:hAnsi="Calibri" w:cs="Calibri"/>
                <w:szCs w:val="16"/>
                <w:u w:val="single"/>
              </w:rPr>
              <w:t>JAE</w:t>
            </w:r>
            <w:r w:rsidR="00E90A58" w:rsidRPr="007043BE">
              <w:rPr>
                <w:rFonts w:ascii="Calibri" w:hAnsi="Calibri" w:cs="Calibri"/>
                <w:szCs w:val="16"/>
                <w:u w:val="single"/>
              </w:rPr>
              <w:t>.</w:t>
            </w:r>
            <w:r w:rsidR="00281CD8" w:rsidRPr="007043BE">
              <w:rPr>
                <w:rFonts w:ascii="Calibri" w:hAnsi="Calibri" w:cs="Calibri"/>
                <w:szCs w:val="16"/>
                <w:u w:val="single"/>
              </w:rPr>
              <w:t>1</w:t>
            </w:r>
            <w:r w:rsidR="00281CD8" w:rsidRPr="007043BE">
              <w:rPr>
                <w:rFonts w:ascii="Aptos Black" w:hAnsi="Aptos Black"/>
                <w:szCs w:val="16"/>
                <w:u w:val="single"/>
              </w:rPr>
              <w:t xml:space="preserve"> </w:t>
            </w:r>
            <w:r w:rsidR="002E4C81" w:rsidRPr="007043BE">
              <w:rPr>
                <w:rFonts w:ascii="Calibri" w:hAnsi="Calibri" w:cs="Calibri"/>
                <w:szCs w:val="16"/>
                <w:u w:val="single"/>
              </w:rPr>
              <w:t xml:space="preserve">(Session Fév.) </w:t>
            </w:r>
          </w:p>
          <w:p w14:paraId="0281945B" w14:textId="4D4512F0" w:rsidR="009864BE" w:rsidRPr="007043BE" w:rsidRDefault="009864BE" w:rsidP="00E56CC3">
            <w:pPr>
              <w:rPr>
                <w:rFonts w:ascii="Aptos Black" w:hAnsi="Aptos Black"/>
                <w:szCs w:val="16"/>
              </w:rPr>
            </w:pPr>
            <w:r w:rsidRPr="007043BE">
              <w:rPr>
                <w:rFonts w:ascii="Calibri" w:hAnsi="Calibri" w:cs="Calibri"/>
                <w:szCs w:val="16"/>
              </w:rPr>
              <w:t>(18 ans et +)</w:t>
            </w:r>
          </w:p>
        </w:tc>
        <w:tc>
          <w:tcPr>
            <w:tcW w:w="7796" w:type="dxa"/>
            <w:tcBorders>
              <w:top w:val="single" w:sz="4" w:space="0" w:color="44C1A3" w:themeColor="accent4"/>
              <w:left w:val="nil"/>
              <w:bottom w:val="single" w:sz="4" w:space="0" w:color="44C1A3" w:themeColor="accent4"/>
              <w:right w:val="nil"/>
            </w:tcBorders>
            <w:shd w:val="clear" w:color="auto" w:fill="auto"/>
            <w:vAlign w:val="center"/>
          </w:tcPr>
          <w:p w14:paraId="02E9D3C4" w14:textId="2CB3F8AA" w:rsidR="002B157C" w:rsidRPr="00D94CCD" w:rsidRDefault="000354A5" w:rsidP="00E56CC3">
            <w:pPr>
              <w:rPr>
                <w:color w:val="0066FF"/>
                <w:szCs w:val="16"/>
              </w:rPr>
            </w:pPr>
            <w:r w:rsidRPr="00D94CCD">
              <w:rPr>
                <w:color w:val="0066FF"/>
                <w:szCs w:val="16"/>
              </w:rPr>
              <w:t xml:space="preserve">1e partie : </w:t>
            </w:r>
            <w:hyperlink r:id="rId17" w:history="1">
              <w:r w:rsidRPr="00D94CCD">
                <w:rPr>
                  <w:rStyle w:val="Lienhypertexte"/>
                  <w:b/>
                  <w:bCs/>
                  <w:color w:val="0066FF"/>
                  <w:szCs w:val="16"/>
                  <w:u w:val="none"/>
                </w:rPr>
                <w:t>**</w:t>
              </w:r>
              <w:r w:rsidR="002B157C" w:rsidRPr="00D94CCD">
                <w:rPr>
                  <w:rStyle w:val="Lienhypertexte"/>
                  <w:b/>
                  <w:bCs/>
                  <w:color w:val="0066FF"/>
                  <w:szCs w:val="16"/>
                  <w:u w:val="none"/>
                </w:rPr>
                <w:t xml:space="preserve"> </w:t>
              </w:r>
              <w:r w:rsidRPr="00D94CCD">
                <w:rPr>
                  <w:rStyle w:val="Lienhypertexte"/>
                  <w:b/>
                  <w:bCs/>
                  <w:color w:val="0066FF"/>
                  <w:szCs w:val="16"/>
                </w:rPr>
                <w:t>LIFT accessible</w:t>
              </w:r>
            </w:hyperlink>
            <w:r w:rsidRPr="00D94CCD">
              <w:rPr>
                <w:b/>
                <w:bCs/>
                <w:color w:val="0066FF"/>
                <w:szCs w:val="16"/>
              </w:rPr>
              <w:t xml:space="preserve"> du </w:t>
            </w:r>
            <w:r w:rsidR="002E4C81" w:rsidRPr="00D94CCD">
              <w:rPr>
                <w:b/>
                <w:bCs/>
                <w:color w:val="0066FF"/>
                <w:szCs w:val="16"/>
              </w:rPr>
              <w:t xml:space="preserve">03 NOVEMBRE </w:t>
            </w:r>
            <w:r w:rsidRPr="00D94CCD">
              <w:rPr>
                <w:b/>
                <w:bCs/>
                <w:color w:val="0066FF"/>
                <w:szCs w:val="16"/>
              </w:rPr>
              <w:t>au </w:t>
            </w:r>
            <w:r w:rsidR="002B157C" w:rsidRPr="00D94CCD">
              <w:rPr>
                <w:b/>
                <w:bCs/>
                <w:color w:val="0066FF"/>
                <w:szCs w:val="16"/>
              </w:rPr>
              <w:t>30 JANVIER 2026</w:t>
            </w:r>
          </w:p>
          <w:p w14:paraId="00F600CA" w14:textId="1BB8282C" w:rsidR="00E56CC3" w:rsidRPr="00897A2E" w:rsidRDefault="00E56CC3" w:rsidP="00E56CC3">
            <w:pPr>
              <w:rPr>
                <w:i/>
                <w:iCs/>
                <w:color w:val="297C52" w:themeColor="accent3" w:themeShade="BF"/>
                <w:sz w:val="18"/>
              </w:rPr>
            </w:pPr>
            <w:r w:rsidRPr="00E80BD1">
              <w:rPr>
                <w:rFonts w:hint="eastAsia"/>
                <w:color w:val="000000" w:themeColor="text1"/>
                <w:sz w:val="18"/>
              </w:rPr>
              <w:sym w:font="Wingdings" w:char="F0FE"/>
            </w:r>
            <w:r w:rsidRPr="00E80BD1">
              <w:rPr>
                <w:color w:val="000000" w:themeColor="text1"/>
                <w:sz w:val="18"/>
              </w:rPr>
              <w:t xml:space="preserve"> Examen</w:t>
            </w:r>
            <w:r w:rsidR="0078070A" w:rsidRPr="00E80BD1">
              <w:rPr>
                <w:color w:val="000000" w:themeColor="text1"/>
                <w:sz w:val="18"/>
              </w:rPr>
              <w:t xml:space="preserve"> au comité</w:t>
            </w:r>
            <w:r w:rsidRPr="00E80BD1">
              <w:rPr>
                <w:color w:val="000000" w:themeColor="text1"/>
                <w:sz w:val="18"/>
              </w:rPr>
              <w:t xml:space="preserve"> le</w:t>
            </w:r>
            <w:r w:rsidR="00B10305" w:rsidRPr="00E80BD1">
              <w:rPr>
                <w:color w:val="000000" w:themeColor="text1"/>
                <w:sz w:val="18"/>
              </w:rPr>
              <w:t> </w:t>
            </w:r>
            <w:r w:rsidR="00DC2DD7">
              <w:rPr>
                <w:color w:val="000000" w:themeColor="text1"/>
                <w:sz w:val="18"/>
              </w:rPr>
              <w:t>samedi 07 Février 2026</w:t>
            </w:r>
            <w:r w:rsidRPr="00897A2E">
              <w:rPr>
                <w:color w:val="FF0000"/>
                <w:sz w:val="18"/>
              </w:rPr>
              <w:t xml:space="preserve"> </w:t>
            </w:r>
            <w:r w:rsidRPr="00E80BD1">
              <w:rPr>
                <w:color w:val="000000" w:themeColor="text1"/>
                <w:sz w:val="18"/>
              </w:rPr>
              <w:t xml:space="preserve">de 9h à 12h </w:t>
            </w:r>
            <w:r w:rsidR="0078070A" w:rsidRPr="00E80BD1">
              <w:rPr>
                <w:color w:val="000000" w:themeColor="text1"/>
                <w:sz w:val="18"/>
              </w:rPr>
              <w:t>Salle n°2 et 3</w:t>
            </w:r>
          </w:p>
          <w:p w14:paraId="402526E6" w14:textId="153605F2" w:rsidR="00E56CC3" w:rsidRPr="000354A5" w:rsidRDefault="00E56CC3" w:rsidP="00E56CC3">
            <w:pPr>
              <w:rPr>
                <w:szCs w:val="16"/>
                <w:highlight w:val="yellow"/>
              </w:rPr>
            </w:pPr>
            <w:r w:rsidRPr="000354A5">
              <w:rPr>
                <w:color w:val="C00000"/>
                <w:szCs w:val="16"/>
              </w:rPr>
              <w:t>(</w:t>
            </w:r>
            <w:r w:rsidR="00671D91" w:rsidRPr="000354A5">
              <w:rPr>
                <w:b/>
                <w:bCs/>
                <w:color w:val="C00000"/>
                <w:szCs w:val="16"/>
              </w:rPr>
              <w:t>25</w:t>
            </w:r>
            <w:r w:rsidRPr="000354A5">
              <w:rPr>
                <w:color w:val="C00000"/>
                <w:szCs w:val="16"/>
              </w:rPr>
              <w:t xml:space="preserve"> places </w:t>
            </w:r>
            <w:r w:rsidR="00B254F9" w:rsidRPr="000354A5">
              <w:rPr>
                <w:rFonts w:asciiTheme="majorHAnsi" w:hAnsiTheme="majorHAnsi" w:cs="Calibri"/>
                <w:color w:val="C00000"/>
                <w:szCs w:val="16"/>
              </w:rPr>
              <w:t>max)</w:t>
            </w:r>
            <w:r w:rsidR="006C4913" w:rsidRPr="000354A5">
              <w:rPr>
                <w:rFonts w:asciiTheme="majorHAnsi" w:hAnsiTheme="majorHAnsi" w:cs="Calibri"/>
                <w:color w:val="C00000"/>
                <w:szCs w:val="16"/>
              </w:rPr>
              <w:t xml:space="preserve"> </w:t>
            </w:r>
            <w:r w:rsidR="006C4913" w:rsidRPr="000354A5">
              <w:rPr>
                <w:color w:val="C00000"/>
                <w:szCs w:val="16"/>
              </w:rPr>
              <w:t xml:space="preserve">- </w:t>
            </w:r>
            <w:r w:rsidR="00B254F9" w:rsidRPr="000354A5">
              <w:rPr>
                <w:color w:val="C00000"/>
                <w:szCs w:val="16"/>
              </w:rPr>
              <w:t xml:space="preserve">Fermeture des </w:t>
            </w:r>
            <w:r w:rsidR="00643238" w:rsidRPr="000354A5">
              <w:rPr>
                <w:color w:val="C00000"/>
                <w:szCs w:val="16"/>
              </w:rPr>
              <w:t>i</w:t>
            </w:r>
            <w:r w:rsidR="00B254F9" w:rsidRPr="000354A5">
              <w:rPr>
                <w:color w:val="C00000"/>
                <w:szCs w:val="16"/>
              </w:rPr>
              <w:t>nscriptions dès le Quota atteint.</w:t>
            </w:r>
          </w:p>
        </w:tc>
        <w:tc>
          <w:tcPr>
            <w:tcW w:w="992" w:type="dxa"/>
            <w:tcBorders>
              <w:top w:val="single" w:sz="4" w:space="0" w:color="44C1A3" w:themeColor="accent4"/>
              <w:left w:val="nil"/>
              <w:bottom w:val="single" w:sz="4" w:space="0" w:color="44C1A3" w:themeColor="accent4"/>
              <w:right w:val="single" w:sz="12" w:space="0" w:color="auto"/>
            </w:tcBorders>
            <w:shd w:val="clear" w:color="auto" w:fill="auto"/>
            <w:vAlign w:val="center"/>
          </w:tcPr>
          <w:p w14:paraId="6C52161A" w14:textId="3B9FEC00" w:rsidR="00E56CC3" w:rsidRPr="000354A5" w:rsidRDefault="00E56CC3" w:rsidP="00E56CC3">
            <w:pPr>
              <w:pStyle w:val="Montant"/>
              <w:rPr>
                <w:b/>
                <w:bCs/>
                <w:szCs w:val="16"/>
              </w:rPr>
            </w:pPr>
            <w:r w:rsidRPr="000354A5">
              <w:rPr>
                <w:b/>
                <w:bCs/>
                <w:szCs w:val="16"/>
              </w:rPr>
              <w:t>17.00€</w:t>
            </w:r>
          </w:p>
        </w:tc>
      </w:tr>
      <w:tr w:rsidR="00E56CC3" w:rsidRPr="000354A5" w14:paraId="503B8571" w14:textId="77777777" w:rsidTr="00430B37">
        <w:trPr>
          <w:cnfStyle w:val="000000100000" w:firstRow="0" w:lastRow="0" w:firstColumn="0" w:lastColumn="0" w:oddVBand="0" w:evenVBand="0" w:oddHBand="1" w:evenHBand="0" w:firstRowFirstColumn="0" w:firstRowLastColumn="0" w:lastRowFirstColumn="0" w:lastRowLastColumn="0"/>
          <w:trHeight w:val="403"/>
          <w:jc w:val="center"/>
        </w:trPr>
        <w:tc>
          <w:tcPr>
            <w:tcW w:w="1838" w:type="dxa"/>
            <w:tcBorders>
              <w:top w:val="single" w:sz="4" w:space="0" w:color="44C1A3" w:themeColor="accent4"/>
              <w:left w:val="single" w:sz="12" w:space="0" w:color="auto"/>
              <w:bottom w:val="single" w:sz="4" w:space="0" w:color="44C1A3" w:themeColor="accent4"/>
              <w:right w:val="nil"/>
            </w:tcBorders>
            <w:shd w:val="clear" w:color="auto" w:fill="EDF9F3"/>
            <w:vAlign w:val="center"/>
          </w:tcPr>
          <w:p w14:paraId="51D16ED0" w14:textId="77777777" w:rsidR="00E56CC3" w:rsidRPr="007043BE" w:rsidRDefault="00E56CC3" w:rsidP="00E56CC3">
            <w:pPr>
              <w:rPr>
                <w:rFonts w:ascii="Aptos Black" w:hAnsi="Aptos Black"/>
                <w:b/>
                <w:bCs/>
                <w:sz w:val="20"/>
                <w:szCs w:val="20"/>
              </w:rPr>
            </w:pPr>
            <w:r w:rsidRPr="007043BE">
              <w:rPr>
                <w:rFonts w:ascii="Aptos Black" w:hAnsi="Aptos Black"/>
                <w:b/>
                <w:bCs/>
                <w:sz w:val="20"/>
                <w:szCs w:val="20"/>
              </w:rPr>
              <w:t>JA. Padel</w:t>
            </w:r>
          </w:p>
          <w:p w14:paraId="6A94FB06" w14:textId="3E9A7AC1" w:rsidR="00E56CC3" w:rsidRPr="007043BE" w:rsidRDefault="00E56CC3" w:rsidP="00E56CC3">
            <w:pPr>
              <w:rPr>
                <w:rFonts w:ascii="Calibri" w:hAnsi="Calibri" w:cs="Calibri"/>
                <w:b/>
                <w:bCs/>
                <w:szCs w:val="16"/>
              </w:rPr>
            </w:pPr>
            <w:r w:rsidRPr="007043BE">
              <w:rPr>
                <w:rFonts w:ascii="Calibri" w:hAnsi="Calibri" w:cs="Calibri"/>
                <w:b/>
                <w:bCs/>
                <w:szCs w:val="16"/>
              </w:rPr>
              <w:t>JAP.1</w:t>
            </w:r>
            <w:r w:rsidR="0000463F" w:rsidRPr="007043BE">
              <w:rPr>
                <w:rFonts w:ascii="Calibri" w:hAnsi="Calibri" w:cs="Calibri"/>
                <w:b/>
                <w:bCs/>
                <w:szCs w:val="16"/>
              </w:rPr>
              <w:t xml:space="preserve">   </w:t>
            </w:r>
            <w:r w:rsidR="0000463F" w:rsidRPr="007043BE">
              <w:rPr>
                <w:b/>
                <w:bCs/>
                <w:color w:val="C00000"/>
                <w:sz w:val="20"/>
                <w:szCs w:val="20"/>
              </w:rPr>
              <w:sym w:font="Wingdings" w:char="F0D6"/>
            </w:r>
          </w:p>
          <w:p w14:paraId="706F10BC" w14:textId="3009AC9C" w:rsidR="00E56CC3" w:rsidRPr="007043BE" w:rsidRDefault="009864BE" w:rsidP="00E56CC3">
            <w:pPr>
              <w:rPr>
                <w:rFonts w:ascii="Aptos Black" w:hAnsi="Aptos Black"/>
                <w:szCs w:val="16"/>
              </w:rPr>
            </w:pPr>
            <w:r w:rsidRPr="007043BE">
              <w:rPr>
                <w:rFonts w:ascii="Calibri" w:hAnsi="Calibri" w:cs="Calibri"/>
                <w:szCs w:val="16"/>
              </w:rPr>
              <w:t>(18 ans et +)</w:t>
            </w:r>
          </w:p>
        </w:tc>
        <w:tc>
          <w:tcPr>
            <w:tcW w:w="7796" w:type="dxa"/>
            <w:tcBorders>
              <w:top w:val="single" w:sz="4" w:space="0" w:color="44C1A3" w:themeColor="accent4"/>
              <w:left w:val="nil"/>
              <w:bottom w:val="single" w:sz="4" w:space="0" w:color="44C1A3" w:themeColor="accent4"/>
              <w:right w:val="nil"/>
            </w:tcBorders>
            <w:shd w:val="clear" w:color="auto" w:fill="EDF9F3"/>
            <w:vAlign w:val="center"/>
          </w:tcPr>
          <w:p w14:paraId="2825607B" w14:textId="09F620B7" w:rsidR="00671D91" w:rsidRPr="00D94CCD" w:rsidRDefault="000034DA" w:rsidP="000354A5">
            <w:pPr>
              <w:rPr>
                <w:b/>
                <w:bCs/>
                <w:color w:val="0066FF"/>
                <w:szCs w:val="16"/>
              </w:rPr>
            </w:pPr>
            <w:hyperlink r:id="rId18" w:history="1">
              <w:r w:rsidRPr="00D94CCD">
                <w:rPr>
                  <w:b/>
                  <w:bCs/>
                  <w:color w:val="0066FF"/>
                </w:rPr>
                <w:t xml:space="preserve"> </w:t>
              </w:r>
              <w:r w:rsidRPr="00D94CCD">
                <w:rPr>
                  <w:rStyle w:val="Lienhypertexte"/>
                  <w:b/>
                  <w:bCs/>
                  <w:color w:val="0066FF"/>
                  <w:szCs w:val="16"/>
                </w:rPr>
                <w:t>L</w:t>
              </w:r>
              <w:r w:rsidRPr="00D94CCD">
                <w:rPr>
                  <w:rStyle w:val="Lienhypertexte"/>
                  <w:b/>
                  <w:bCs/>
                  <w:color w:val="0066FF"/>
                </w:rPr>
                <w:t>IF</w:t>
              </w:r>
              <w:r w:rsidR="00E56CC3" w:rsidRPr="00D94CCD">
                <w:rPr>
                  <w:rStyle w:val="Lienhypertexte"/>
                  <w:b/>
                  <w:bCs/>
                  <w:color w:val="0066FF"/>
                  <w:szCs w:val="16"/>
                </w:rPr>
                <w:t xml:space="preserve">T </w:t>
              </w:r>
              <w:r w:rsidRPr="00D94CCD">
                <w:rPr>
                  <w:rStyle w:val="Lienhypertexte"/>
                  <w:b/>
                  <w:bCs/>
                  <w:color w:val="0066FF"/>
                  <w:szCs w:val="16"/>
                </w:rPr>
                <w:t>s</w:t>
              </w:r>
              <w:r w:rsidRPr="00D94CCD">
                <w:rPr>
                  <w:rStyle w:val="Lienhypertexte"/>
                  <w:b/>
                  <w:bCs/>
                  <w:color w:val="0066FF"/>
                </w:rPr>
                <w:t xml:space="preserve">era </w:t>
              </w:r>
              <w:r w:rsidR="00E56CC3" w:rsidRPr="00D94CCD">
                <w:rPr>
                  <w:rStyle w:val="Lienhypertexte"/>
                  <w:b/>
                  <w:bCs/>
                  <w:color w:val="0066FF"/>
                  <w:szCs w:val="16"/>
                </w:rPr>
                <w:t>accessible</w:t>
              </w:r>
            </w:hyperlink>
            <w:r w:rsidRPr="00D94CCD">
              <w:rPr>
                <w:rStyle w:val="Lienhypertexte"/>
                <w:b/>
                <w:bCs/>
                <w:color w:val="0066FF"/>
                <w:szCs w:val="16"/>
              </w:rPr>
              <w:t xml:space="preserve"> </w:t>
            </w:r>
            <w:r w:rsidRPr="00D94CCD">
              <w:rPr>
                <w:rStyle w:val="Lienhypertexte"/>
                <w:b/>
                <w:bCs/>
                <w:color w:val="0066FF"/>
                <w:szCs w:val="16"/>
                <w:u w:val="none"/>
              </w:rPr>
              <w:t xml:space="preserve">uniquement du </w:t>
            </w:r>
            <w:r w:rsidR="00E80BD1" w:rsidRPr="00D94CCD">
              <w:rPr>
                <w:rStyle w:val="Lienhypertexte"/>
                <w:b/>
                <w:bCs/>
                <w:color w:val="0066FF"/>
                <w:u w:val="none"/>
              </w:rPr>
              <w:t>28</w:t>
            </w:r>
            <w:r w:rsidR="00E56CC3" w:rsidRPr="00D94CCD">
              <w:rPr>
                <w:b/>
                <w:bCs/>
                <w:color w:val="0066FF"/>
                <w:szCs w:val="16"/>
              </w:rPr>
              <w:t xml:space="preserve"> </w:t>
            </w:r>
            <w:r w:rsidR="001C6635" w:rsidRPr="00D94CCD">
              <w:rPr>
                <w:b/>
                <w:bCs/>
                <w:color w:val="0066FF"/>
                <w:szCs w:val="16"/>
              </w:rPr>
              <w:t>NOVEMBRE</w:t>
            </w:r>
            <w:r w:rsidR="00E56CC3" w:rsidRPr="00D94CCD">
              <w:rPr>
                <w:b/>
                <w:bCs/>
                <w:color w:val="0066FF"/>
                <w:szCs w:val="16"/>
              </w:rPr>
              <w:t xml:space="preserve"> au</w:t>
            </w:r>
            <w:r w:rsidR="00F71206" w:rsidRPr="00D94CCD">
              <w:rPr>
                <w:b/>
                <w:bCs/>
                <w:color w:val="0066FF"/>
                <w:szCs w:val="16"/>
              </w:rPr>
              <w:t> </w:t>
            </w:r>
            <w:r w:rsidR="00E80BD1" w:rsidRPr="00D94CCD">
              <w:rPr>
                <w:b/>
                <w:bCs/>
                <w:color w:val="0066FF"/>
                <w:szCs w:val="16"/>
              </w:rPr>
              <w:t xml:space="preserve">28 </w:t>
            </w:r>
            <w:r w:rsidR="001C6635" w:rsidRPr="00D94CCD">
              <w:rPr>
                <w:b/>
                <w:bCs/>
                <w:color w:val="0066FF"/>
                <w:szCs w:val="16"/>
              </w:rPr>
              <w:t>FEVRIER</w:t>
            </w:r>
            <w:r w:rsidR="00E80BD1" w:rsidRPr="00D94CCD">
              <w:rPr>
                <w:b/>
                <w:bCs/>
                <w:color w:val="0066FF"/>
                <w:szCs w:val="16"/>
              </w:rPr>
              <w:t xml:space="preserve"> 2026</w:t>
            </w:r>
          </w:p>
          <w:p w14:paraId="4C04A1B5" w14:textId="0D264DBD" w:rsidR="00B254F9" w:rsidRPr="0000463F" w:rsidRDefault="0000463F" w:rsidP="00671D91">
            <w:pPr>
              <w:rPr>
                <w:b/>
                <w:bCs/>
                <w:color w:val="C00000"/>
                <w:szCs w:val="16"/>
              </w:rPr>
            </w:pPr>
            <w:r w:rsidRPr="0000463F">
              <w:rPr>
                <w:color w:val="C00000"/>
                <w:szCs w:val="16"/>
              </w:rPr>
              <w:t>Clôture candidatures JAP1 le 24 novembre 2025</w:t>
            </w:r>
            <w:r w:rsidR="00E80BD1" w:rsidRPr="0000463F">
              <w:rPr>
                <w:color w:val="C00000"/>
                <w:szCs w:val="16"/>
              </w:rPr>
              <w:t>.</w:t>
            </w:r>
          </w:p>
          <w:p w14:paraId="3C57CA05" w14:textId="36BA4BA6" w:rsidR="00003D41" w:rsidRPr="000354A5" w:rsidRDefault="00003D41" w:rsidP="00671D91">
            <w:pPr>
              <w:rPr>
                <w:szCs w:val="16"/>
              </w:rPr>
            </w:pPr>
            <w:r w:rsidRPr="00C93A65">
              <w:rPr>
                <w:b/>
                <w:bCs/>
                <w:szCs w:val="16"/>
                <w:highlight w:val="lightGray"/>
              </w:rPr>
              <w:sym w:font="Wingdings" w:char="F03F"/>
            </w:r>
            <w:r w:rsidRPr="00C93A65">
              <w:rPr>
                <w:b/>
                <w:bCs/>
                <w:szCs w:val="16"/>
                <w:highlight w:val="lightGray"/>
              </w:rPr>
              <w:t xml:space="preserve"> </w:t>
            </w:r>
            <w:r w:rsidR="000354A5" w:rsidRPr="00C93A65">
              <w:rPr>
                <w:b/>
                <w:bCs/>
                <w:szCs w:val="16"/>
                <w:highlight w:val="lightGray"/>
              </w:rPr>
              <w:t>QUALIFICATION ACTIVE :</w:t>
            </w:r>
            <w:r w:rsidRPr="00C93A65">
              <w:rPr>
                <w:szCs w:val="16"/>
                <w:highlight w:val="lightGray"/>
              </w:rPr>
              <w:t xml:space="preserve"> </w:t>
            </w:r>
            <w:r w:rsidR="000354A5" w:rsidRPr="00C93A65">
              <w:rPr>
                <w:b/>
                <w:bCs/>
                <w:sz w:val="14"/>
                <w:szCs w:val="14"/>
                <w:highlight w:val="lightGray"/>
              </w:rPr>
              <w:t xml:space="preserve">après validation du </w:t>
            </w:r>
            <w:r w:rsidRPr="00C93A65">
              <w:rPr>
                <w:b/>
                <w:bCs/>
                <w:sz w:val="14"/>
                <w:szCs w:val="14"/>
                <w:highlight w:val="lightGray"/>
              </w:rPr>
              <w:t xml:space="preserve">Procès-Verbal </w:t>
            </w:r>
            <w:r w:rsidR="000354A5" w:rsidRPr="00C93A65">
              <w:rPr>
                <w:b/>
                <w:bCs/>
                <w:sz w:val="14"/>
                <w:szCs w:val="14"/>
                <w:highlight w:val="lightGray"/>
              </w:rPr>
              <w:t>par le c</w:t>
            </w:r>
            <w:r w:rsidRPr="00C93A65">
              <w:rPr>
                <w:b/>
                <w:bCs/>
                <w:sz w:val="14"/>
                <w:szCs w:val="14"/>
                <w:highlight w:val="lightGray"/>
              </w:rPr>
              <w:t xml:space="preserve">omité </w:t>
            </w:r>
            <w:r w:rsidR="000354A5" w:rsidRPr="00C93A65">
              <w:rPr>
                <w:b/>
                <w:bCs/>
                <w:sz w:val="14"/>
                <w:szCs w:val="14"/>
                <w:highlight w:val="lightGray"/>
              </w:rPr>
              <w:t xml:space="preserve">SEM </w:t>
            </w:r>
            <w:r w:rsidR="00E80BD1" w:rsidRPr="00C93A65">
              <w:rPr>
                <w:b/>
                <w:bCs/>
                <w:sz w:val="14"/>
                <w:szCs w:val="14"/>
                <w:highlight w:val="lightGray"/>
              </w:rPr>
              <w:t>en</w:t>
            </w:r>
            <w:r w:rsidR="000354A5" w:rsidRPr="00C93A65">
              <w:rPr>
                <w:b/>
                <w:bCs/>
                <w:sz w:val="14"/>
                <w:szCs w:val="14"/>
                <w:highlight w:val="lightGray"/>
              </w:rPr>
              <w:t xml:space="preserve"> mars 2026</w:t>
            </w:r>
            <w:r w:rsidRPr="0000463F">
              <w:rPr>
                <w:b/>
                <w:bCs/>
                <w:szCs w:val="16"/>
              </w:rPr>
              <w:t>.</w:t>
            </w:r>
          </w:p>
        </w:tc>
        <w:tc>
          <w:tcPr>
            <w:tcW w:w="992" w:type="dxa"/>
            <w:tcBorders>
              <w:top w:val="single" w:sz="4" w:space="0" w:color="44C1A3" w:themeColor="accent4"/>
              <w:left w:val="nil"/>
              <w:bottom w:val="single" w:sz="4" w:space="0" w:color="44C1A3" w:themeColor="accent4"/>
              <w:right w:val="single" w:sz="12" w:space="0" w:color="auto"/>
            </w:tcBorders>
            <w:shd w:val="clear" w:color="auto" w:fill="EDF9F3"/>
            <w:vAlign w:val="center"/>
          </w:tcPr>
          <w:p w14:paraId="0EEDE8B4" w14:textId="77777777" w:rsidR="00E56CC3" w:rsidRPr="000354A5" w:rsidRDefault="00E56CC3" w:rsidP="00E56CC3">
            <w:pPr>
              <w:pStyle w:val="Montant"/>
              <w:rPr>
                <w:b/>
                <w:bCs/>
                <w:szCs w:val="16"/>
              </w:rPr>
            </w:pPr>
          </w:p>
          <w:p w14:paraId="5804EE6C" w14:textId="390524EE" w:rsidR="00E56CC3" w:rsidRPr="000354A5" w:rsidRDefault="00E56CC3" w:rsidP="00E56CC3">
            <w:pPr>
              <w:pStyle w:val="Montant"/>
              <w:rPr>
                <w:szCs w:val="16"/>
              </w:rPr>
            </w:pPr>
            <w:r w:rsidRPr="000354A5">
              <w:rPr>
                <w:b/>
                <w:bCs/>
                <w:szCs w:val="16"/>
              </w:rPr>
              <w:t>0.00€</w:t>
            </w:r>
          </w:p>
        </w:tc>
      </w:tr>
      <w:tr w:rsidR="00226983" w:rsidRPr="000354A5" w14:paraId="58C0DC41" w14:textId="77777777" w:rsidTr="00AA3C44">
        <w:trPr>
          <w:cnfStyle w:val="000000010000" w:firstRow="0" w:lastRow="0" w:firstColumn="0" w:lastColumn="0" w:oddVBand="0" w:evenVBand="0" w:oddHBand="0" w:evenHBand="1" w:firstRowFirstColumn="0" w:firstRowLastColumn="0" w:lastRowFirstColumn="0" w:lastRowLastColumn="0"/>
          <w:trHeight w:val="403"/>
          <w:jc w:val="center"/>
        </w:trPr>
        <w:tc>
          <w:tcPr>
            <w:tcW w:w="1838" w:type="dxa"/>
            <w:tcBorders>
              <w:top w:val="single" w:sz="4" w:space="0" w:color="44C1A3" w:themeColor="accent4"/>
              <w:left w:val="single" w:sz="12" w:space="0" w:color="auto"/>
              <w:bottom w:val="single" w:sz="12" w:space="0" w:color="auto"/>
              <w:right w:val="nil"/>
            </w:tcBorders>
            <w:shd w:val="clear" w:color="auto" w:fill="auto"/>
            <w:vAlign w:val="center"/>
          </w:tcPr>
          <w:p w14:paraId="77CC2A9A" w14:textId="77777777" w:rsidR="00226983" w:rsidRPr="007043BE" w:rsidRDefault="00226983" w:rsidP="00226983">
            <w:pPr>
              <w:rPr>
                <w:rFonts w:ascii="Aptos Black" w:hAnsi="Aptos Black"/>
                <w:b/>
                <w:bCs/>
                <w:sz w:val="20"/>
                <w:szCs w:val="20"/>
              </w:rPr>
            </w:pPr>
            <w:r w:rsidRPr="007043BE">
              <w:rPr>
                <w:rFonts w:ascii="Aptos Black" w:hAnsi="Aptos Black"/>
                <w:b/>
                <w:bCs/>
                <w:sz w:val="20"/>
                <w:szCs w:val="20"/>
              </w:rPr>
              <w:t>JA. Tournoi</w:t>
            </w:r>
          </w:p>
          <w:p w14:paraId="6E8B6069" w14:textId="1C55C22C" w:rsidR="00226983" w:rsidRPr="007043BE" w:rsidRDefault="00226983" w:rsidP="00226983">
            <w:pPr>
              <w:rPr>
                <w:rFonts w:ascii="Calibri" w:hAnsi="Calibri" w:cs="Calibri"/>
                <w:szCs w:val="16"/>
                <w:u w:val="single"/>
              </w:rPr>
            </w:pPr>
            <w:r w:rsidRPr="007043BE">
              <w:rPr>
                <w:rFonts w:ascii="Calibri" w:hAnsi="Calibri" w:cs="Calibri"/>
                <w:szCs w:val="16"/>
                <w:u w:val="single"/>
              </w:rPr>
              <w:t>JAT.1</w:t>
            </w:r>
            <w:r w:rsidR="002E4C81" w:rsidRPr="007043BE">
              <w:rPr>
                <w:rFonts w:ascii="Calibri" w:hAnsi="Calibri" w:cs="Calibri"/>
                <w:szCs w:val="16"/>
                <w:u w:val="single"/>
              </w:rPr>
              <w:t xml:space="preserve"> Session n°2</w:t>
            </w:r>
          </w:p>
          <w:p w14:paraId="051845BE" w14:textId="3B61E136" w:rsidR="00226983" w:rsidRPr="007043BE" w:rsidRDefault="00226983" w:rsidP="00226983">
            <w:pPr>
              <w:rPr>
                <w:rFonts w:ascii="Aptos Black" w:hAnsi="Aptos Black"/>
                <w:b/>
                <w:bCs/>
                <w:szCs w:val="16"/>
              </w:rPr>
            </w:pPr>
            <w:r w:rsidRPr="007043BE">
              <w:rPr>
                <w:rFonts w:ascii="Calibri" w:hAnsi="Calibri" w:cs="Calibri"/>
                <w:szCs w:val="16"/>
              </w:rPr>
              <w:t>(18 an</w:t>
            </w:r>
            <w:r w:rsidR="002E4C81" w:rsidRPr="007043BE">
              <w:rPr>
                <w:rFonts w:ascii="Calibri" w:hAnsi="Calibri" w:cs="Calibri"/>
                <w:szCs w:val="16"/>
              </w:rPr>
              <w:t>s</w:t>
            </w:r>
            <w:r w:rsidRPr="007043BE">
              <w:rPr>
                <w:rFonts w:ascii="Calibri" w:hAnsi="Calibri" w:cs="Calibri"/>
                <w:szCs w:val="16"/>
              </w:rPr>
              <w:t xml:space="preserve"> et +)</w:t>
            </w:r>
          </w:p>
        </w:tc>
        <w:tc>
          <w:tcPr>
            <w:tcW w:w="7796" w:type="dxa"/>
            <w:tcBorders>
              <w:top w:val="single" w:sz="4" w:space="0" w:color="44C1A3" w:themeColor="accent4"/>
              <w:left w:val="nil"/>
              <w:bottom w:val="single" w:sz="12" w:space="0" w:color="auto"/>
              <w:right w:val="nil"/>
            </w:tcBorders>
            <w:shd w:val="clear" w:color="auto" w:fill="auto"/>
            <w:vAlign w:val="center"/>
          </w:tcPr>
          <w:p w14:paraId="1F2B9506" w14:textId="7DCDAC74" w:rsidR="00BC3F5A" w:rsidRPr="000034DA" w:rsidRDefault="00BC3F5A" w:rsidP="00BC3F5A">
            <w:pPr>
              <w:rPr>
                <w:sz w:val="18"/>
              </w:rPr>
            </w:pPr>
            <w:r w:rsidRPr="000354A5">
              <w:rPr>
                <w:rFonts w:hint="eastAsia"/>
                <w:szCs w:val="16"/>
              </w:rPr>
              <w:sym w:font="Wingdings" w:char="F0FE"/>
            </w:r>
            <w:r w:rsidRPr="000354A5">
              <w:rPr>
                <w:szCs w:val="16"/>
              </w:rPr>
              <w:t xml:space="preserve">: </w:t>
            </w:r>
            <w:r w:rsidRPr="000354A5">
              <w:rPr>
                <w:b/>
                <w:bCs/>
                <w:szCs w:val="16"/>
              </w:rPr>
              <w:t xml:space="preserve">5 séances en présentielles au </w:t>
            </w:r>
            <w:r w:rsidR="000354A5" w:rsidRPr="000354A5">
              <w:rPr>
                <w:b/>
                <w:bCs/>
                <w:szCs w:val="16"/>
              </w:rPr>
              <w:t>c</w:t>
            </w:r>
            <w:r w:rsidRPr="000354A5">
              <w:rPr>
                <w:b/>
                <w:bCs/>
                <w:szCs w:val="16"/>
              </w:rPr>
              <w:t xml:space="preserve">omité de </w:t>
            </w:r>
            <w:r w:rsidRPr="000034DA">
              <w:rPr>
                <w:b/>
                <w:bCs/>
                <w:sz w:val="18"/>
              </w:rPr>
              <w:t>19h au 22h</w:t>
            </w:r>
            <w:r w:rsidRPr="000034DA">
              <w:rPr>
                <w:sz w:val="18"/>
              </w:rPr>
              <w:t xml:space="preserve"> </w:t>
            </w:r>
            <w:r w:rsidR="000034DA" w:rsidRPr="000034DA">
              <w:rPr>
                <w:szCs w:val="16"/>
              </w:rPr>
              <w:t>Salle n°2</w:t>
            </w:r>
            <w:r w:rsidR="000034DA" w:rsidRPr="000034DA">
              <w:rPr>
                <w:sz w:val="14"/>
                <w:szCs w:val="14"/>
              </w:rPr>
              <w:t xml:space="preserve"> </w:t>
            </w:r>
            <w:r w:rsidRPr="000034DA">
              <w:rPr>
                <w:szCs w:val="16"/>
              </w:rPr>
              <w:t xml:space="preserve">: </w:t>
            </w:r>
            <w:r w:rsidR="00285C3D" w:rsidRPr="000034DA">
              <w:rPr>
                <w:szCs w:val="16"/>
              </w:rPr>
              <w:t xml:space="preserve"> </w:t>
            </w:r>
          </w:p>
          <w:p w14:paraId="6600D8A0" w14:textId="053E9775" w:rsidR="00BC3F5A" w:rsidRPr="00897A2E" w:rsidRDefault="00BC3F5A" w:rsidP="00BC3F5A">
            <w:pPr>
              <w:pStyle w:val="Paragraphedeliste"/>
              <w:numPr>
                <w:ilvl w:val="0"/>
                <w:numId w:val="17"/>
              </w:numPr>
              <w:rPr>
                <w:color w:val="000000" w:themeColor="text1"/>
                <w:sz w:val="18"/>
              </w:rPr>
            </w:pPr>
            <w:r w:rsidRPr="00897A2E">
              <w:rPr>
                <w:color w:val="000000" w:themeColor="text1"/>
                <w:sz w:val="18"/>
              </w:rPr>
              <w:t>Formations</w:t>
            </w:r>
            <w:r w:rsidR="00F71206" w:rsidRPr="00897A2E">
              <w:rPr>
                <w:color w:val="000000" w:themeColor="text1"/>
                <w:sz w:val="18"/>
              </w:rPr>
              <w:t xml:space="preserve"> </w:t>
            </w:r>
            <w:r w:rsidRPr="00897A2E">
              <w:rPr>
                <w:color w:val="000000" w:themeColor="text1"/>
                <w:sz w:val="18"/>
              </w:rPr>
              <w:t xml:space="preserve">les </w:t>
            </w:r>
            <w:r w:rsidR="00FA1E2B" w:rsidRPr="00897A2E">
              <w:rPr>
                <w:color w:val="000000" w:themeColor="text1"/>
                <w:sz w:val="18"/>
              </w:rPr>
              <w:t>lundis</w:t>
            </w:r>
            <w:r w:rsidR="00A92CF5" w:rsidRPr="00897A2E">
              <w:rPr>
                <w:color w:val="000000" w:themeColor="text1"/>
                <w:sz w:val="18"/>
              </w:rPr>
              <w:t xml:space="preserve"> </w:t>
            </w:r>
            <w:r w:rsidR="00FA1E2B" w:rsidRPr="00897A2E">
              <w:rPr>
                <w:color w:val="000000" w:themeColor="text1"/>
                <w:sz w:val="18"/>
              </w:rPr>
              <w:t xml:space="preserve">13 </w:t>
            </w:r>
            <w:r w:rsidRPr="00897A2E">
              <w:rPr>
                <w:color w:val="000000" w:themeColor="text1"/>
                <w:sz w:val="18"/>
              </w:rPr>
              <w:t>avr</w:t>
            </w:r>
            <w:r w:rsidR="000034DA">
              <w:rPr>
                <w:color w:val="000000" w:themeColor="text1"/>
                <w:sz w:val="18"/>
              </w:rPr>
              <w:t>.</w:t>
            </w:r>
            <w:r w:rsidRPr="00897A2E">
              <w:rPr>
                <w:color w:val="000000" w:themeColor="text1"/>
                <w:sz w:val="18"/>
              </w:rPr>
              <w:t xml:space="preserve"> </w:t>
            </w:r>
            <w:r w:rsidR="00FA1E2B" w:rsidRPr="00897A2E">
              <w:rPr>
                <w:color w:val="000000" w:themeColor="text1"/>
                <w:sz w:val="18"/>
              </w:rPr>
              <w:t>04</w:t>
            </w:r>
            <w:r w:rsidR="000034DA">
              <w:rPr>
                <w:color w:val="000000" w:themeColor="text1"/>
                <w:sz w:val="18"/>
              </w:rPr>
              <w:t xml:space="preserve"> mai,</w:t>
            </w:r>
            <w:r w:rsidR="00FA1E2B" w:rsidRPr="00897A2E">
              <w:rPr>
                <w:color w:val="000000" w:themeColor="text1"/>
                <w:sz w:val="18"/>
              </w:rPr>
              <w:t xml:space="preserve"> 11</w:t>
            </w:r>
            <w:r w:rsidR="003A14FE">
              <w:rPr>
                <w:color w:val="000000" w:themeColor="text1"/>
                <w:sz w:val="18"/>
              </w:rPr>
              <w:t xml:space="preserve"> </w:t>
            </w:r>
            <w:r w:rsidR="000034DA">
              <w:rPr>
                <w:color w:val="000000" w:themeColor="text1"/>
                <w:sz w:val="18"/>
              </w:rPr>
              <w:t>mai et</w:t>
            </w:r>
            <w:r w:rsidR="00FA1E2B" w:rsidRPr="00897A2E">
              <w:rPr>
                <w:color w:val="000000" w:themeColor="text1"/>
                <w:sz w:val="18"/>
              </w:rPr>
              <w:t xml:space="preserve"> 18</w:t>
            </w:r>
            <w:r w:rsidRPr="00897A2E">
              <w:rPr>
                <w:color w:val="000000" w:themeColor="text1"/>
                <w:sz w:val="18"/>
              </w:rPr>
              <w:t xml:space="preserve"> mai 2026 </w:t>
            </w:r>
          </w:p>
          <w:p w14:paraId="6F41693D" w14:textId="71501CAF" w:rsidR="00853E3E" w:rsidRPr="00897A2E" w:rsidRDefault="00BC3F5A" w:rsidP="00853E3E">
            <w:pPr>
              <w:pStyle w:val="Paragraphedeliste"/>
              <w:numPr>
                <w:ilvl w:val="0"/>
                <w:numId w:val="17"/>
              </w:numPr>
              <w:rPr>
                <w:color w:val="000000" w:themeColor="text1"/>
                <w:sz w:val="18"/>
              </w:rPr>
            </w:pPr>
            <w:r w:rsidRPr="00897A2E">
              <w:rPr>
                <w:color w:val="000000" w:themeColor="text1"/>
                <w:sz w:val="18"/>
              </w:rPr>
              <w:t>Examen</w:t>
            </w:r>
            <w:r w:rsidR="00F71206" w:rsidRPr="00897A2E">
              <w:rPr>
                <w:color w:val="000000" w:themeColor="text1"/>
                <w:sz w:val="18"/>
              </w:rPr>
              <w:t xml:space="preserve"> </w:t>
            </w:r>
            <w:r w:rsidRPr="00897A2E">
              <w:rPr>
                <w:color w:val="000000" w:themeColor="text1"/>
                <w:sz w:val="18"/>
              </w:rPr>
              <w:t>le</w:t>
            </w:r>
            <w:r w:rsidR="000034DA">
              <w:rPr>
                <w:color w:val="000000" w:themeColor="text1"/>
                <w:sz w:val="18"/>
              </w:rPr>
              <w:t xml:space="preserve"> lundi</w:t>
            </w:r>
            <w:r w:rsidR="00A92CF5" w:rsidRPr="00897A2E">
              <w:rPr>
                <w:color w:val="000000" w:themeColor="text1"/>
                <w:sz w:val="18"/>
              </w:rPr>
              <w:t> </w:t>
            </w:r>
            <w:r w:rsidR="00FA1E2B" w:rsidRPr="00897A2E">
              <w:rPr>
                <w:color w:val="000000" w:themeColor="text1"/>
                <w:sz w:val="18"/>
              </w:rPr>
              <w:t>01 juin</w:t>
            </w:r>
            <w:r w:rsidRPr="00897A2E">
              <w:rPr>
                <w:color w:val="000000" w:themeColor="text1"/>
                <w:sz w:val="18"/>
              </w:rPr>
              <w:t xml:space="preserve"> 2026</w:t>
            </w:r>
            <w:r w:rsidR="00FA1E2B" w:rsidRPr="00897A2E">
              <w:rPr>
                <w:color w:val="000000" w:themeColor="text1"/>
                <w:sz w:val="18"/>
              </w:rPr>
              <w:t xml:space="preserve"> </w:t>
            </w:r>
          </w:p>
          <w:p w14:paraId="0F382A65" w14:textId="7DFD6959" w:rsidR="00226983" w:rsidRPr="000354A5" w:rsidRDefault="000354A5" w:rsidP="000354A5">
            <w:pPr>
              <w:ind w:left="60"/>
              <w:rPr>
                <w:szCs w:val="16"/>
              </w:rPr>
            </w:pPr>
            <w:r w:rsidRPr="000354A5">
              <w:rPr>
                <w:color w:val="C00000"/>
                <w:szCs w:val="16"/>
              </w:rPr>
              <w:t>(</w:t>
            </w:r>
            <w:r w:rsidRPr="000354A5">
              <w:rPr>
                <w:b/>
                <w:bCs/>
                <w:color w:val="C00000"/>
                <w:szCs w:val="16"/>
              </w:rPr>
              <w:t>15</w:t>
            </w:r>
            <w:r w:rsidRPr="000354A5">
              <w:rPr>
                <w:color w:val="C00000"/>
                <w:szCs w:val="16"/>
              </w:rPr>
              <w:t xml:space="preserve"> places </w:t>
            </w:r>
            <w:r w:rsidRPr="000354A5">
              <w:rPr>
                <w:rFonts w:asciiTheme="majorHAnsi" w:hAnsiTheme="majorHAnsi" w:cs="Calibri"/>
                <w:color w:val="C00000"/>
                <w:szCs w:val="16"/>
              </w:rPr>
              <w:t>max)</w:t>
            </w:r>
            <w:r w:rsidRPr="000354A5">
              <w:rPr>
                <w:rFonts w:cs="Calibri"/>
                <w:color w:val="C00000"/>
                <w:szCs w:val="16"/>
              </w:rPr>
              <w:t xml:space="preserve"> - </w:t>
            </w:r>
            <w:r w:rsidRPr="000354A5">
              <w:rPr>
                <w:color w:val="C00000"/>
                <w:szCs w:val="16"/>
              </w:rPr>
              <w:t xml:space="preserve">Fermeture des inscriptions </w:t>
            </w:r>
            <w:r w:rsidRPr="000354A5">
              <w:rPr>
                <w:b/>
                <w:bCs/>
                <w:color w:val="C00000"/>
                <w:szCs w:val="16"/>
              </w:rPr>
              <w:t>dès le Quota atteint.</w:t>
            </w:r>
            <w:r w:rsidRPr="000354A5">
              <w:rPr>
                <w:b/>
                <w:bCs/>
                <w:color w:val="C00000"/>
                <w:szCs w:val="16"/>
              </w:rPr>
              <w:sym w:font="Wingdings" w:char="F04D"/>
            </w:r>
          </w:p>
        </w:tc>
        <w:tc>
          <w:tcPr>
            <w:tcW w:w="992" w:type="dxa"/>
            <w:tcBorders>
              <w:top w:val="single" w:sz="4" w:space="0" w:color="44C1A3" w:themeColor="accent4"/>
              <w:left w:val="nil"/>
              <w:bottom w:val="single" w:sz="12" w:space="0" w:color="auto"/>
              <w:right w:val="single" w:sz="12" w:space="0" w:color="auto"/>
            </w:tcBorders>
            <w:shd w:val="clear" w:color="auto" w:fill="auto"/>
            <w:vAlign w:val="center"/>
          </w:tcPr>
          <w:p w14:paraId="1F334EB1" w14:textId="77777777" w:rsidR="00226983" w:rsidRPr="000354A5" w:rsidRDefault="00226983" w:rsidP="00226983">
            <w:pPr>
              <w:pStyle w:val="Montant"/>
              <w:rPr>
                <w:b/>
                <w:bCs/>
                <w:szCs w:val="16"/>
              </w:rPr>
            </w:pPr>
          </w:p>
          <w:p w14:paraId="78BF2A26" w14:textId="0E5E9D44" w:rsidR="00226983" w:rsidRPr="000354A5" w:rsidRDefault="00226983" w:rsidP="00226983">
            <w:pPr>
              <w:pStyle w:val="Montant"/>
              <w:rPr>
                <w:b/>
                <w:bCs/>
                <w:szCs w:val="16"/>
              </w:rPr>
            </w:pPr>
            <w:r w:rsidRPr="000354A5">
              <w:rPr>
                <w:b/>
                <w:bCs/>
                <w:szCs w:val="16"/>
              </w:rPr>
              <w:t>17.00€</w:t>
            </w:r>
          </w:p>
        </w:tc>
      </w:tr>
    </w:tbl>
    <w:p w14:paraId="67EE8152" w14:textId="77777777" w:rsidR="000034DA" w:rsidRPr="000034DA" w:rsidRDefault="000034DA" w:rsidP="00170861">
      <w:pPr>
        <w:pStyle w:val="Montant"/>
        <w:jc w:val="left"/>
        <w:rPr>
          <w:color w:val="FF0000"/>
          <w:sz w:val="8"/>
          <w:szCs w:val="8"/>
        </w:rPr>
      </w:pPr>
    </w:p>
    <w:p w14:paraId="28D3E2A3" w14:textId="5468923D" w:rsidR="00170861" w:rsidRPr="001C6635" w:rsidRDefault="00170861" w:rsidP="000034DA">
      <w:pPr>
        <w:pStyle w:val="Montant"/>
        <w:jc w:val="center"/>
        <w:rPr>
          <w:b/>
          <w:bCs/>
          <w:color w:val="2D8CA7" w:themeColor="accent5" w:themeShade="BF"/>
          <w:sz w:val="24"/>
          <w:szCs w:val="24"/>
        </w:rPr>
      </w:pPr>
      <w:r w:rsidRPr="001C6635">
        <w:rPr>
          <w:b/>
          <w:bCs/>
          <w:color w:val="2D8CA7" w:themeColor="accent5" w:themeShade="BF"/>
          <w:sz w:val="22"/>
          <w:szCs w:val="22"/>
        </w:rPr>
        <w:t>**</w:t>
      </w:r>
      <w:r w:rsidR="002B157C" w:rsidRPr="001C6635">
        <w:rPr>
          <w:b/>
          <w:bCs/>
          <w:color w:val="2D8CA7" w:themeColor="accent5" w:themeShade="BF"/>
          <w:sz w:val="20"/>
        </w:rPr>
        <w:t>La liste de chaque formation sera SAISIE sur le LIFT qu’une fois TOUS les paiements perçus </w:t>
      </w:r>
      <w:r w:rsidR="002B157C" w:rsidRPr="001C6635">
        <w:rPr>
          <w:b/>
          <w:bCs/>
          <w:color w:val="2D8CA7" w:themeColor="accent5" w:themeShade="BF"/>
          <w:sz w:val="22"/>
          <w:szCs w:val="22"/>
        </w:rPr>
        <w:t>!!</w:t>
      </w:r>
    </w:p>
    <w:p w14:paraId="1449A1FC" w14:textId="77777777" w:rsidR="00671D91" w:rsidRPr="001B5175" w:rsidRDefault="00671D91" w:rsidP="00170861">
      <w:pPr>
        <w:pStyle w:val="Montant"/>
        <w:jc w:val="left"/>
        <w:rPr>
          <w:b/>
          <w:bCs/>
          <w:color w:val="FF0000"/>
          <w:sz w:val="18"/>
          <w:szCs w:val="18"/>
        </w:rPr>
      </w:pPr>
    </w:p>
    <w:p w14:paraId="3A4A80F0" w14:textId="659DA549" w:rsidR="00671D91" w:rsidRPr="001B5175" w:rsidRDefault="00FD1945" w:rsidP="001B5175">
      <w:pPr>
        <w:pStyle w:val="Montant"/>
        <w:shd w:val="clear" w:color="auto" w:fill="FF0000"/>
        <w:jc w:val="center"/>
        <w:rPr>
          <w:color w:val="FFFFFF" w:themeColor="background1"/>
          <w:sz w:val="28"/>
          <w:szCs w:val="36"/>
          <w:u w:val="wavyDouble" w:color="33473C" w:themeColor="text2" w:themeShade="BF"/>
        </w:rPr>
      </w:pPr>
      <w:r w:rsidRPr="001B5175">
        <w:rPr>
          <w:b/>
          <w:bCs/>
          <w:color w:val="FFFFFF" w:themeColor="background1"/>
          <w:sz w:val="32"/>
          <w:szCs w:val="40"/>
          <w:u w:color="33473C" w:themeColor="text2" w:themeShade="BF"/>
        </w:rPr>
        <w:sym w:font="Wingdings 3" w:char="F070"/>
      </w:r>
      <w:r w:rsidRPr="001B5175">
        <w:rPr>
          <w:color w:val="FFFFFF" w:themeColor="background1"/>
          <w:sz w:val="28"/>
          <w:szCs w:val="36"/>
        </w:rPr>
        <w:t xml:space="preserve">. </w:t>
      </w:r>
      <w:r w:rsidR="00671D91" w:rsidRPr="001B5175">
        <w:rPr>
          <w:color w:val="FFFFFF" w:themeColor="background1"/>
          <w:sz w:val="28"/>
          <w:szCs w:val="36"/>
        </w:rPr>
        <w:t>Transmettre les échéances, dates, horaires à votre CANDIDAT</w:t>
      </w:r>
      <w:r w:rsidRPr="001B5175">
        <w:rPr>
          <w:color w:val="FFFFFF" w:themeColor="background1"/>
          <w:sz w:val="28"/>
          <w:szCs w:val="36"/>
          <w:u w:color="33473C" w:themeColor="text2" w:themeShade="BF"/>
        </w:rPr>
        <w:t xml:space="preserve"> </w:t>
      </w:r>
      <w:r w:rsidR="00D744AF">
        <w:rPr>
          <w:color w:val="FFFFFF" w:themeColor="background1"/>
          <w:sz w:val="28"/>
          <w:szCs w:val="36"/>
          <w:u w:color="33473C" w:themeColor="text2" w:themeShade="BF"/>
        </w:rPr>
        <w:t xml:space="preserve"> </w:t>
      </w:r>
      <w:r w:rsidR="00D744AF" w:rsidRPr="001B5175">
        <w:rPr>
          <w:color w:val="FFFFFF" w:themeColor="background1"/>
          <w:sz w:val="28"/>
          <w:szCs w:val="36"/>
        </w:rPr>
        <w:t>.</w:t>
      </w:r>
      <w:r w:rsidRPr="001B5175">
        <w:rPr>
          <w:color w:val="FFFFFF" w:themeColor="background1"/>
          <w:sz w:val="28"/>
          <w:szCs w:val="36"/>
          <w:u w:color="33473C" w:themeColor="text2" w:themeShade="BF"/>
        </w:rPr>
        <w:sym w:font="Wingdings 3" w:char="F070"/>
      </w:r>
    </w:p>
    <w:p w14:paraId="54672C07" w14:textId="77777777" w:rsidR="00437EE7" w:rsidRPr="00A93BB5" w:rsidRDefault="00437EE7" w:rsidP="001F64CA">
      <w:pPr>
        <w:pStyle w:val="Montant"/>
        <w:jc w:val="left"/>
        <w:rPr>
          <w:color w:val="000000" w:themeColor="text1"/>
        </w:rPr>
      </w:pPr>
    </w:p>
    <w:p w14:paraId="51059F5E" w14:textId="55A14C72" w:rsidR="009F245D" w:rsidRPr="00F25A74" w:rsidRDefault="009F245D" w:rsidP="00430B37">
      <w:pPr>
        <w:pStyle w:val="Montant"/>
        <w:shd w:val="clear" w:color="auto" w:fill="EDF9F3"/>
        <w:jc w:val="left"/>
        <w:rPr>
          <w:i/>
          <w:iCs/>
          <w:color w:val="297C52" w:themeColor="accent3" w:themeShade="BF"/>
          <w:sz w:val="18"/>
          <w:szCs w:val="18"/>
        </w:rPr>
      </w:pPr>
      <w:r w:rsidRPr="009F245D">
        <w:rPr>
          <w:b/>
          <w:bCs/>
          <w:color w:val="000000" w:themeColor="text1"/>
          <w:sz w:val="22"/>
          <w:szCs w:val="22"/>
          <w:u w:val="single"/>
        </w:rPr>
        <w:t xml:space="preserve">LIFT </w:t>
      </w:r>
      <w:r w:rsidR="00484CE2" w:rsidRPr="009F245D">
        <w:rPr>
          <w:b/>
          <w:bCs/>
          <w:color w:val="000000" w:themeColor="text1"/>
          <w:sz w:val="22"/>
          <w:szCs w:val="22"/>
          <w:u w:val="single"/>
        </w:rPr>
        <w:t>JAE1, JAP1 et A1</w:t>
      </w:r>
      <w:r w:rsidR="00170861" w:rsidRPr="009F245D">
        <w:rPr>
          <w:color w:val="000000" w:themeColor="text1"/>
          <w:sz w:val="22"/>
          <w:szCs w:val="22"/>
        </w:rPr>
        <w:t xml:space="preserve"> : </w:t>
      </w:r>
      <w:r w:rsidRPr="00F25A74">
        <w:rPr>
          <w:i/>
          <w:iCs/>
          <w:color w:val="297C52" w:themeColor="accent3" w:themeShade="BF"/>
          <w:sz w:val="18"/>
          <w:szCs w:val="18"/>
        </w:rPr>
        <w:t xml:space="preserve">(pour que la C.D.A puisse enregistrer votre candidature sur la plateforme) </w:t>
      </w:r>
    </w:p>
    <w:p w14:paraId="36AD384B" w14:textId="27FE9DC3" w:rsidR="00170861" w:rsidRPr="00F25A74" w:rsidRDefault="009F245D" w:rsidP="00430B37">
      <w:pPr>
        <w:pStyle w:val="Montant"/>
        <w:shd w:val="clear" w:color="auto" w:fill="EDF9F3"/>
        <w:jc w:val="left"/>
        <w:rPr>
          <w:color w:val="297C52" w:themeColor="accent3" w:themeShade="BF"/>
          <w:sz w:val="22"/>
          <w:szCs w:val="22"/>
        </w:rPr>
      </w:pPr>
      <w:r w:rsidRPr="00F25A74">
        <w:rPr>
          <w:b/>
          <w:bCs/>
          <w:color w:val="297C52" w:themeColor="accent3" w:themeShade="BF"/>
          <w:sz w:val="20"/>
        </w:rPr>
        <w:t xml:space="preserve">Le candidat doit ouvrir un compte </w:t>
      </w:r>
      <w:r w:rsidRPr="00F25A74">
        <w:rPr>
          <w:b/>
          <w:bCs/>
          <w:color w:val="297C52" w:themeColor="accent3" w:themeShade="BF"/>
          <w:szCs w:val="16"/>
        </w:rPr>
        <w:t>(s’il n’en pas)</w:t>
      </w:r>
      <w:r w:rsidR="00170861" w:rsidRPr="00F25A74">
        <w:rPr>
          <w:b/>
          <w:bCs/>
          <w:color w:val="297C52" w:themeColor="accent3" w:themeShade="BF"/>
          <w:szCs w:val="16"/>
        </w:rPr>
        <w:t xml:space="preserve"> </w:t>
      </w:r>
      <w:r w:rsidRPr="00F25A74">
        <w:rPr>
          <w:color w:val="297C52" w:themeColor="accent3" w:themeShade="BF"/>
          <w:szCs w:val="16"/>
        </w:rPr>
        <w:t>sur</w:t>
      </w:r>
      <w:r w:rsidR="00BA64B1" w:rsidRPr="00F25A74">
        <w:rPr>
          <w:color w:val="297C52" w:themeColor="accent3" w:themeShade="BF"/>
          <w:sz w:val="20"/>
        </w:rPr>
        <w:t> :</w:t>
      </w:r>
      <w:r w:rsidR="00BA64B1" w:rsidRPr="002B157C">
        <w:rPr>
          <w:b/>
          <w:bCs/>
          <w:color w:val="0000FF"/>
          <w:sz w:val="20"/>
        </w:rPr>
        <w:t xml:space="preserve"> </w:t>
      </w:r>
      <w:hyperlink r:id="rId19" w:history="1">
        <w:r w:rsidR="00BA64B1" w:rsidRPr="002B157C">
          <w:rPr>
            <w:rStyle w:val="Lienhypertexte"/>
            <w:color w:val="0000FF"/>
            <w:sz w:val="20"/>
          </w:rPr>
          <w:t>https://fft.sporteef.com</w:t>
        </w:r>
      </w:hyperlink>
      <w:r w:rsidR="00170861" w:rsidRPr="00F25A74">
        <w:rPr>
          <w:b/>
          <w:bCs/>
          <w:color w:val="297C52" w:themeColor="accent3" w:themeShade="BF"/>
          <w:sz w:val="18"/>
          <w:szCs w:val="18"/>
        </w:rPr>
        <w:t xml:space="preserve"> </w:t>
      </w:r>
      <w:r w:rsidR="00170861" w:rsidRPr="00F25A74">
        <w:rPr>
          <w:b/>
          <w:bCs/>
          <w:color w:val="297C52" w:themeColor="accent3" w:themeShade="BF"/>
          <w:sz w:val="20"/>
        </w:rPr>
        <w:t xml:space="preserve"> </w:t>
      </w:r>
      <w:r w:rsidR="00170861" w:rsidRPr="00F25A74">
        <w:rPr>
          <w:color w:val="297C52" w:themeColor="accent3" w:themeShade="BF"/>
          <w:sz w:val="12"/>
          <w:szCs w:val="12"/>
        </w:rPr>
        <w:t>(Id et Mdp : Idem Ten’up)</w:t>
      </w:r>
    </w:p>
    <w:p w14:paraId="702ACD83" w14:textId="77777777" w:rsidR="008A6A7F" w:rsidRPr="001164B3" w:rsidRDefault="008A6A7F" w:rsidP="00430B37">
      <w:pPr>
        <w:pStyle w:val="Montant"/>
        <w:shd w:val="clear" w:color="auto" w:fill="EDF9F3"/>
        <w:jc w:val="center"/>
        <w:rPr>
          <w:sz w:val="6"/>
          <w:szCs w:val="6"/>
        </w:rPr>
      </w:pPr>
    </w:p>
    <w:p w14:paraId="04674234" w14:textId="3C808252" w:rsidR="008A6A7F" w:rsidRPr="00F25A74" w:rsidRDefault="009F245D" w:rsidP="00430B37">
      <w:pPr>
        <w:pStyle w:val="Montant"/>
        <w:shd w:val="clear" w:color="auto" w:fill="EDF9F3"/>
        <w:jc w:val="center"/>
        <w:rPr>
          <w:b/>
          <w:bCs/>
          <w:szCs w:val="16"/>
        </w:rPr>
      </w:pPr>
      <w:r w:rsidRPr="00F25A74">
        <w:rPr>
          <w:b/>
          <w:bCs/>
          <w:szCs w:val="16"/>
        </w:rPr>
        <w:t>Ensuite, l</w:t>
      </w:r>
      <w:r w:rsidR="008A6A7F" w:rsidRPr="00F25A74">
        <w:rPr>
          <w:b/>
          <w:bCs/>
          <w:szCs w:val="16"/>
        </w:rPr>
        <w:t xml:space="preserve">e </w:t>
      </w:r>
      <w:r w:rsidRPr="00F25A74">
        <w:rPr>
          <w:b/>
          <w:bCs/>
          <w:szCs w:val="16"/>
        </w:rPr>
        <w:t>s</w:t>
      </w:r>
      <w:r w:rsidR="008A6A7F" w:rsidRPr="00F25A74">
        <w:rPr>
          <w:b/>
          <w:bCs/>
          <w:szCs w:val="16"/>
        </w:rPr>
        <w:t xml:space="preserve">ervice LIFT communiquera aux candidats les instructions pour accéder </w:t>
      </w:r>
      <w:r w:rsidR="00F25A74" w:rsidRPr="00F25A74">
        <w:rPr>
          <w:b/>
          <w:bCs/>
          <w:szCs w:val="16"/>
        </w:rPr>
        <w:t xml:space="preserve">et </w:t>
      </w:r>
      <w:r w:rsidR="008A6A7F" w:rsidRPr="00F25A74">
        <w:rPr>
          <w:b/>
          <w:bCs/>
          <w:szCs w:val="16"/>
        </w:rPr>
        <w:t>suivre la formation en E-Learning</w:t>
      </w:r>
      <w:r w:rsidR="008A6A7F" w:rsidRPr="00F25A74">
        <w:rPr>
          <w:b/>
          <w:bCs/>
          <w:color w:val="000000" w:themeColor="text1"/>
          <w:szCs w:val="16"/>
        </w:rPr>
        <w:t>**</w:t>
      </w:r>
      <w:r w:rsidR="008A6A7F" w:rsidRPr="00F25A74">
        <w:rPr>
          <w:b/>
          <w:bCs/>
          <w:szCs w:val="16"/>
        </w:rPr>
        <w:t>.</w:t>
      </w:r>
    </w:p>
    <w:p w14:paraId="75232EE1" w14:textId="53137C0F" w:rsidR="008A6A7F" w:rsidRPr="009F245D" w:rsidRDefault="008A6A7F" w:rsidP="00430B37">
      <w:pPr>
        <w:pStyle w:val="Montant"/>
        <w:shd w:val="clear" w:color="auto" w:fill="EDF9F3"/>
        <w:jc w:val="center"/>
        <w:rPr>
          <w:color w:val="404040" w:themeColor="text1" w:themeTint="BF"/>
          <w:szCs w:val="16"/>
        </w:rPr>
      </w:pPr>
      <w:r w:rsidRPr="009F245D">
        <w:rPr>
          <w:b/>
          <w:bCs/>
          <w:color w:val="404040" w:themeColor="text1" w:themeTint="BF"/>
          <w:szCs w:val="16"/>
        </w:rPr>
        <w:t>Contrôler vos spams</w:t>
      </w:r>
      <w:r w:rsidRPr="009F245D">
        <w:rPr>
          <w:color w:val="404040" w:themeColor="text1" w:themeTint="BF"/>
          <w:szCs w:val="16"/>
        </w:rPr>
        <w:t xml:space="preserve"> - Si rien reçu après joindre le service : </w:t>
      </w:r>
      <w:hyperlink r:id="rId20" w:history="1">
        <w:r w:rsidRPr="009F245D">
          <w:rPr>
            <w:rStyle w:val="Lienhypertexte"/>
            <w:color w:val="404040" w:themeColor="text1" w:themeTint="BF"/>
            <w:sz w:val="12"/>
            <w:szCs w:val="12"/>
          </w:rPr>
          <w:t>lift@fft.fr</w:t>
        </w:r>
      </w:hyperlink>
    </w:p>
    <w:p w14:paraId="13DBE286" w14:textId="77777777" w:rsidR="005D1C6F" w:rsidRPr="001B5175" w:rsidRDefault="005D1C6F" w:rsidP="009F245D">
      <w:pPr>
        <w:pStyle w:val="Montant"/>
        <w:jc w:val="left"/>
        <w:rPr>
          <w:sz w:val="12"/>
          <w:szCs w:val="12"/>
        </w:rPr>
      </w:pPr>
    </w:p>
    <w:tbl>
      <w:tblPr>
        <w:tblStyle w:val="Grilledutableau"/>
        <w:tblW w:w="10832" w:type="dxa"/>
        <w:tblInd w:w="-28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97"/>
        <w:gridCol w:w="2428"/>
        <w:gridCol w:w="2527"/>
        <w:gridCol w:w="3580"/>
      </w:tblGrid>
      <w:tr w:rsidR="00C8671F" w:rsidRPr="00C8671F" w14:paraId="08737C0D" w14:textId="77777777" w:rsidTr="003A14FE">
        <w:tc>
          <w:tcPr>
            <w:tcW w:w="10832" w:type="dxa"/>
            <w:gridSpan w:val="4"/>
            <w:shd w:val="clear" w:color="auto" w:fill="44C1A3" w:themeFill="accent4"/>
          </w:tcPr>
          <w:p w14:paraId="5F8B922C" w14:textId="1982BFD6" w:rsidR="001F64CA" w:rsidRPr="007D6EF3" w:rsidRDefault="001F64CA" w:rsidP="00437EE7">
            <w:pPr>
              <w:pStyle w:val="Montant"/>
              <w:jc w:val="center"/>
              <w:rPr>
                <w:b/>
                <w:bCs/>
                <w:color w:val="FFFFFF" w:themeColor="background1"/>
                <w:sz w:val="20"/>
              </w:rPr>
            </w:pPr>
            <w:r w:rsidRPr="007D6EF3">
              <w:rPr>
                <w:b/>
                <w:bCs/>
                <w:color w:val="FFFFFF" w:themeColor="background1"/>
                <w:sz w:val="24"/>
                <w:szCs w:val="24"/>
              </w:rPr>
              <w:t>FORMATEURS</w:t>
            </w:r>
            <w:r w:rsidR="00C8671F" w:rsidRPr="007D6EF3">
              <w:rPr>
                <w:b/>
                <w:bCs/>
                <w:color w:val="FFFFFF" w:themeColor="background1"/>
                <w:sz w:val="24"/>
                <w:szCs w:val="24"/>
              </w:rPr>
              <w:t xml:space="preserve"> 202</w:t>
            </w:r>
            <w:r w:rsidR="003A14FE">
              <w:rPr>
                <w:b/>
                <w:bCs/>
                <w:color w:val="FFFFFF" w:themeColor="background1"/>
                <w:sz w:val="24"/>
                <w:szCs w:val="24"/>
              </w:rPr>
              <w:t>6</w:t>
            </w:r>
          </w:p>
        </w:tc>
      </w:tr>
      <w:tr w:rsidR="008A6A7F" w:rsidRPr="00C8671F" w14:paraId="2DDD4339" w14:textId="77777777" w:rsidTr="0000463F">
        <w:tc>
          <w:tcPr>
            <w:tcW w:w="2413" w:type="dxa"/>
            <w:shd w:val="clear" w:color="auto" w:fill="EDF9F3"/>
          </w:tcPr>
          <w:p w14:paraId="7FF87DB3" w14:textId="005EFE1C" w:rsidR="008A6A7F" w:rsidRPr="00487BF0" w:rsidRDefault="008A6A7F" w:rsidP="00437EE7">
            <w:pPr>
              <w:pStyle w:val="Montant"/>
              <w:jc w:val="center"/>
              <w:rPr>
                <w:b/>
                <w:bCs/>
                <w:sz w:val="20"/>
              </w:rPr>
            </w:pPr>
            <w:r w:rsidRPr="00487BF0">
              <w:rPr>
                <w:b/>
                <w:bCs/>
                <w:sz w:val="20"/>
              </w:rPr>
              <w:t>Jeune Arbitre</w:t>
            </w:r>
          </w:p>
        </w:tc>
        <w:tc>
          <w:tcPr>
            <w:tcW w:w="1731" w:type="dxa"/>
          </w:tcPr>
          <w:p w14:paraId="7AFB3C14" w14:textId="61BC7BB4" w:rsidR="008A6A7F" w:rsidRPr="00487BF0" w:rsidRDefault="008A6A7F" w:rsidP="00437EE7">
            <w:pPr>
              <w:pStyle w:val="Montant"/>
              <w:jc w:val="center"/>
              <w:rPr>
                <w:b/>
                <w:bCs/>
                <w:sz w:val="20"/>
              </w:rPr>
            </w:pPr>
            <w:r w:rsidRPr="00487BF0">
              <w:rPr>
                <w:b/>
                <w:bCs/>
                <w:sz w:val="20"/>
              </w:rPr>
              <w:t>Arbitre niv.1</w:t>
            </w:r>
          </w:p>
        </w:tc>
        <w:tc>
          <w:tcPr>
            <w:tcW w:w="2958" w:type="dxa"/>
            <w:shd w:val="clear" w:color="auto" w:fill="EDF9F3"/>
          </w:tcPr>
          <w:p w14:paraId="133CB571" w14:textId="6872734F" w:rsidR="008A6A7F" w:rsidRPr="00487BF0" w:rsidRDefault="008A6A7F" w:rsidP="00437EE7">
            <w:pPr>
              <w:pStyle w:val="Montant"/>
              <w:jc w:val="center"/>
              <w:rPr>
                <w:b/>
                <w:bCs/>
                <w:sz w:val="20"/>
              </w:rPr>
            </w:pPr>
            <w:r w:rsidRPr="00487BF0">
              <w:rPr>
                <w:b/>
                <w:bCs/>
                <w:sz w:val="20"/>
              </w:rPr>
              <w:t>JA Equipe niv.1</w:t>
            </w:r>
          </w:p>
        </w:tc>
        <w:tc>
          <w:tcPr>
            <w:tcW w:w="3730" w:type="dxa"/>
          </w:tcPr>
          <w:p w14:paraId="54752A1B" w14:textId="480629DE" w:rsidR="008A6A7F" w:rsidRPr="00487BF0" w:rsidRDefault="008A6A7F" w:rsidP="00437EE7">
            <w:pPr>
              <w:pStyle w:val="Montant"/>
              <w:jc w:val="center"/>
              <w:rPr>
                <w:b/>
                <w:bCs/>
                <w:sz w:val="20"/>
              </w:rPr>
            </w:pPr>
            <w:r w:rsidRPr="00487BF0">
              <w:rPr>
                <w:b/>
                <w:bCs/>
                <w:sz w:val="20"/>
              </w:rPr>
              <w:t>JA Tournoi niv.1</w:t>
            </w:r>
          </w:p>
        </w:tc>
      </w:tr>
      <w:tr w:rsidR="00C8671F" w:rsidRPr="00C8671F" w14:paraId="25B50073" w14:textId="77777777" w:rsidTr="0000463F">
        <w:tc>
          <w:tcPr>
            <w:tcW w:w="2413" w:type="dxa"/>
            <w:shd w:val="clear" w:color="auto" w:fill="EDF9F3"/>
          </w:tcPr>
          <w:p w14:paraId="1C68AD63" w14:textId="3FB92F08" w:rsidR="00C8671F" w:rsidRPr="00C8671F" w:rsidRDefault="00C8671F" w:rsidP="00C8671F">
            <w:pPr>
              <w:pStyle w:val="Montant"/>
              <w:jc w:val="center"/>
              <w:rPr>
                <w:rFonts w:ascii="Calibri" w:hAnsi="Calibri" w:cs="Calibri"/>
                <w:sz w:val="20"/>
              </w:rPr>
            </w:pPr>
            <w:r w:rsidRPr="00C8671F">
              <w:rPr>
                <w:rFonts w:ascii="Calibri" w:hAnsi="Calibri" w:cs="Calibri"/>
                <w:sz w:val="20"/>
              </w:rPr>
              <w:t>Jacques LELEUX</w:t>
            </w:r>
            <w:r w:rsidRPr="00C8671F">
              <w:rPr>
                <w:rFonts w:ascii="Calibri" w:hAnsi="Calibri" w:cs="Calibri"/>
              </w:rPr>
              <w:t xml:space="preserve"> </w:t>
            </w:r>
            <w:hyperlink r:id="rId21" w:history="1">
              <w:r w:rsidRPr="00C8671F">
                <w:rPr>
                  <w:rStyle w:val="Lienhypertexte"/>
                  <w:rFonts w:ascii="Calibri" w:hAnsi="Calibri" w:cs="Calibri"/>
                  <w:color w:val="0000FF"/>
                </w:rPr>
                <w:t>leleux.jacques77@gmail.com</w:t>
              </w:r>
            </w:hyperlink>
            <w:r>
              <w:rPr>
                <w:rFonts w:ascii="Calibri" w:hAnsi="Calibri" w:cs="Calibri"/>
              </w:rPr>
              <w:t xml:space="preserve"> </w:t>
            </w:r>
          </w:p>
        </w:tc>
        <w:tc>
          <w:tcPr>
            <w:tcW w:w="1731" w:type="dxa"/>
          </w:tcPr>
          <w:p w14:paraId="695B82F6" w14:textId="77777777" w:rsidR="00C8671F" w:rsidRPr="00643238" w:rsidRDefault="00BA64B1" w:rsidP="00437EE7">
            <w:pPr>
              <w:pStyle w:val="Montant"/>
              <w:jc w:val="center"/>
              <w:rPr>
                <w:rFonts w:ascii="Calibri" w:hAnsi="Calibri" w:cs="Calibri"/>
                <w:sz w:val="20"/>
                <w:szCs w:val="24"/>
              </w:rPr>
            </w:pPr>
            <w:r w:rsidRPr="00643238">
              <w:rPr>
                <w:rFonts w:ascii="Calibri" w:hAnsi="Calibri" w:cs="Calibri"/>
                <w:sz w:val="20"/>
                <w:szCs w:val="24"/>
              </w:rPr>
              <w:t>Philippe MASSIAS</w:t>
            </w:r>
          </w:p>
          <w:p w14:paraId="76D073F9" w14:textId="2F73F9EC" w:rsidR="00BA64B1" w:rsidRPr="00487BF0" w:rsidRDefault="00487BF0" w:rsidP="00437EE7">
            <w:pPr>
              <w:pStyle w:val="Montant"/>
              <w:jc w:val="center"/>
              <w:rPr>
                <w:rFonts w:ascii="Calibri" w:hAnsi="Calibri" w:cs="Calibri"/>
                <w:color w:val="0000FF"/>
                <w:szCs w:val="16"/>
              </w:rPr>
            </w:pPr>
            <w:hyperlink r:id="rId22" w:history="1">
              <w:r w:rsidRPr="00487BF0">
                <w:rPr>
                  <w:rStyle w:val="Lienhypertexte"/>
                  <w:color w:val="0000FF"/>
                </w:rPr>
                <w:t>philippe_massias@yahoo.com</w:t>
              </w:r>
            </w:hyperlink>
            <w:r w:rsidRPr="00487BF0">
              <w:rPr>
                <w:color w:val="0000FF"/>
              </w:rPr>
              <w:t xml:space="preserve"> </w:t>
            </w:r>
          </w:p>
        </w:tc>
        <w:tc>
          <w:tcPr>
            <w:tcW w:w="2958" w:type="dxa"/>
            <w:shd w:val="clear" w:color="auto" w:fill="EDF9F3"/>
          </w:tcPr>
          <w:p w14:paraId="07CAEA20" w14:textId="77777777" w:rsidR="00C8671F" w:rsidRPr="00487BF0" w:rsidRDefault="00C8671F" w:rsidP="00437EE7">
            <w:pPr>
              <w:pStyle w:val="Montant"/>
              <w:jc w:val="center"/>
              <w:rPr>
                <w:rFonts w:ascii="Calibri" w:hAnsi="Calibri" w:cs="Calibri"/>
                <w:sz w:val="20"/>
                <w:lang w:val="en-US"/>
              </w:rPr>
            </w:pPr>
            <w:r w:rsidRPr="00487BF0">
              <w:rPr>
                <w:rFonts w:ascii="Calibri" w:hAnsi="Calibri" w:cs="Calibri"/>
                <w:sz w:val="20"/>
                <w:lang w:val="en-US"/>
              </w:rPr>
              <w:t>Audrey VAN SCHUERBEEK</w:t>
            </w:r>
          </w:p>
          <w:p w14:paraId="35FDFC76" w14:textId="0692A62D" w:rsidR="00C8671F" w:rsidRPr="008A6A7F" w:rsidRDefault="00C8671F" w:rsidP="00437EE7">
            <w:pPr>
              <w:pStyle w:val="Montant"/>
              <w:jc w:val="center"/>
              <w:rPr>
                <w:rFonts w:ascii="Calibri" w:hAnsi="Calibri" w:cs="Calibri"/>
                <w:color w:val="0000FF"/>
                <w:sz w:val="22"/>
                <w:szCs w:val="22"/>
                <w:lang w:val="en-US"/>
              </w:rPr>
            </w:pPr>
            <w:hyperlink r:id="rId23" w:history="1">
              <w:r w:rsidRPr="008A6A7F">
                <w:rPr>
                  <w:rStyle w:val="Lienhypertexte"/>
                  <w:rFonts w:ascii="Calibri" w:hAnsi="Calibri" w:cs="Calibri"/>
                  <w:color w:val="0000FF"/>
                  <w:szCs w:val="16"/>
                  <w:lang w:val="en-US"/>
                </w:rPr>
                <w:t>audrey.vanschuerbeek@fft.fr</w:t>
              </w:r>
            </w:hyperlink>
            <w:r w:rsidRPr="008A6A7F">
              <w:rPr>
                <w:rFonts w:ascii="Calibri" w:hAnsi="Calibri" w:cs="Calibri"/>
                <w:color w:val="0000FF"/>
                <w:szCs w:val="16"/>
                <w:lang w:val="en-US"/>
              </w:rPr>
              <w:t xml:space="preserve"> </w:t>
            </w:r>
          </w:p>
        </w:tc>
        <w:tc>
          <w:tcPr>
            <w:tcW w:w="3730" w:type="dxa"/>
          </w:tcPr>
          <w:p w14:paraId="2CF8C17A" w14:textId="3217E66E" w:rsidR="00C8671F" w:rsidRPr="008A6A7F" w:rsidRDefault="008A6A7F" w:rsidP="00437EE7">
            <w:pPr>
              <w:pStyle w:val="Montant"/>
              <w:jc w:val="center"/>
              <w:rPr>
                <w:rFonts w:ascii="Calibri" w:hAnsi="Calibri" w:cs="Calibri"/>
                <w:sz w:val="22"/>
                <w:szCs w:val="22"/>
              </w:rPr>
            </w:pPr>
            <w:r w:rsidRPr="008A6A7F">
              <w:rPr>
                <w:rFonts w:ascii="Calibri" w:hAnsi="Calibri" w:cs="Calibri"/>
                <w:sz w:val="22"/>
                <w:szCs w:val="22"/>
              </w:rPr>
              <w:t>Y</w:t>
            </w:r>
            <w:r w:rsidRPr="008A6A7F">
              <w:rPr>
                <w:rFonts w:ascii="Calibri" w:hAnsi="Calibri" w:cs="Calibri"/>
                <w:sz w:val="20"/>
              </w:rPr>
              <w:t>oann</w:t>
            </w:r>
            <w:r w:rsidRPr="008A6A7F">
              <w:rPr>
                <w:rFonts w:ascii="Calibri" w:hAnsi="Calibri" w:cs="Calibri"/>
                <w:sz w:val="22"/>
                <w:szCs w:val="22"/>
              </w:rPr>
              <w:t xml:space="preserve"> </w:t>
            </w:r>
            <w:r w:rsidRPr="00487BF0">
              <w:rPr>
                <w:rFonts w:ascii="Calibri" w:hAnsi="Calibri" w:cs="Calibri"/>
                <w:sz w:val="20"/>
              </w:rPr>
              <w:t>DESANGIN </w:t>
            </w:r>
            <w:r w:rsidRPr="008A6A7F">
              <w:rPr>
                <w:rFonts w:ascii="Calibri" w:hAnsi="Calibri" w:cs="Calibri"/>
                <w:sz w:val="22"/>
                <w:szCs w:val="22"/>
              </w:rPr>
              <w:t>/</w:t>
            </w:r>
            <w:r w:rsidR="00C8671F" w:rsidRPr="008A6A7F">
              <w:rPr>
                <w:rFonts w:ascii="Calibri" w:hAnsi="Calibri" w:cs="Calibri"/>
                <w:sz w:val="22"/>
                <w:szCs w:val="22"/>
              </w:rPr>
              <w:t>S</w:t>
            </w:r>
            <w:r w:rsidR="00C8671F" w:rsidRPr="008A6A7F">
              <w:rPr>
                <w:rFonts w:ascii="Calibri" w:hAnsi="Calibri" w:cs="Calibri"/>
                <w:sz w:val="20"/>
              </w:rPr>
              <w:t>ébastien</w:t>
            </w:r>
            <w:r w:rsidR="00C8671F" w:rsidRPr="008A6A7F">
              <w:rPr>
                <w:rFonts w:ascii="Calibri" w:hAnsi="Calibri" w:cs="Calibri"/>
                <w:sz w:val="22"/>
                <w:szCs w:val="22"/>
              </w:rPr>
              <w:t xml:space="preserve"> </w:t>
            </w:r>
            <w:r w:rsidR="00C8671F" w:rsidRPr="00487BF0">
              <w:rPr>
                <w:rFonts w:ascii="Calibri" w:hAnsi="Calibri" w:cs="Calibri"/>
                <w:sz w:val="20"/>
              </w:rPr>
              <w:t>MARAIS</w:t>
            </w:r>
          </w:p>
          <w:p w14:paraId="680BBF41" w14:textId="541954E6" w:rsidR="00C8671F" w:rsidRPr="008A6A7F" w:rsidRDefault="008A6A7F" w:rsidP="00437EE7">
            <w:pPr>
              <w:pStyle w:val="Montant"/>
              <w:jc w:val="center"/>
              <w:rPr>
                <w:rFonts w:ascii="Calibri" w:hAnsi="Calibri" w:cs="Calibri"/>
                <w:color w:val="0000FF"/>
                <w:szCs w:val="16"/>
              </w:rPr>
            </w:pPr>
            <w:r w:rsidRPr="003A14FE">
              <w:rPr>
                <w:color w:val="0000FF"/>
                <w:szCs w:val="16"/>
                <w:u w:val="single"/>
              </w:rPr>
              <w:t>tiyoyo77@gmail.com</w:t>
            </w:r>
            <w:r w:rsidRPr="008A6A7F">
              <w:rPr>
                <w:color w:val="0000FF"/>
                <w:szCs w:val="16"/>
              </w:rPr>
              <w:t>/</w:t>
            </w:r>
            <w:hyperlink r:id="rId24" w:history="1">
              <w:r w:rsidRPr="003A14FE">
                <w:rPr>
                  <w:rStyle w:val="Lienhypertexte"/>
                  <w:rFonts w:ascii="Calibri" w:hAnsi="Calibri" w:cs="Calibri"/>
                  <w:color w:val="0000FF"/>
                  <w:szCs w:val="16"/>
                </w:rPr>
                <w:t>sebastien.marais@fft.fr</w:t>
              </w:r>
            </w:hyperlink>
            <w:r w:rsidR="00C8671F" w:rsidRPr="008A6A7F">
              <w:rPr>
                <w:rFonts w:ascii="Calibri" w:hAnsi="Calibri" w:cs="Calibri"/>
                <w:color w:val="0000FF"/>
                <w:szCs w:val="16"/>
              </w:rPr>
              <w:t xml:space="preserve"> </w:t>
            </w:r>
          </w:p>
        </w:tc>
      </w:tr>
    </w:tbl>
    <w:p w14:paraId="09EEADD2" w14:textId="77777777" w:rsidR="00437EE7" w:rsidRPr="009F245D" w:rsidRDefault="00437EE7" w:rsidP="006C367F">
      <w:pPr>
        <w:pStyle w:val="Montant"/>
        <w:jc w:val="left"/>
        <w:rPr>
          <w:sz w:val="10"/>
          <w:szCs w:val="14"/>
        </w:rPr>
      </w:pPr>
    </w:p>
    <w:p w14:paraId="01B87C6E" w14:textId="3DA472FA" w:rsidR="006C367F" w:rsidRPr="001C6635" w:rsidRDefault="006C367F" w:rsidP="006C367F">
      <w:pPr>
        <w:pStyle w:val="Montant"/>
        <w:jc w:val="left"/>
        <w:rPr>
          <w:u w:val="single"/>
        </w:rPr>
      </w:pPr>
      <w:r w:rsidRPr="001C6635">
        <w:rPr>
          <w:u w:val="single"/>
        </w:rPr>
        <w:t>Art.16 et 23 RSFFT</w:t>
      </w:r>
    </w:p>
    <w:p w14:paraId="22AC9521" w14:textId="76509B16" w:rsidR="00A00898" w:rsidRPr="001C6635" w:rsidRDefault="006C367F" w:rsidP="006C367F">
      <w:pPr>
        <w:pStyle w:val="Montant"/>
        <w:jc w:val="left"/>
      </w:pPr>
      <w:r w:rsidRPr="001C6635">
        <w:t xml:space="preserve">Les </w:t>
      </w:r>
      <w:r w:rsidRPr="001C6635">
        <w:rPr>
          <w:b/>
          <w:bCs/>
        </w:rPr>
        <w:t>qualifications des reçus de Niveau 1</w:t>
      </w:r>
      <w:r w:rsidRPr="001C6635">
        <w:t xml:space="preserve"> doivent être entériné</w:t>
      </w:r>
      <w:r w:rsidR="0022362B" w:rsidRPr="001C6635">
        <w:t>e</w:t>
      </w:r>
      <w:r w:rsidRPr="001C6635">
        <w:t xml:space="preserve">s par le Bureau du comité départemental. </w:t>
      </w:r>
    </w:p>
    <w:p w14:paraId="4AA99BF0" w14:textId="77777777" w:rsidR="00A00898" w:rsidRPr="00671D91" w:rsidRDefault="00A00898" w:rsidP="00437EE7">
      <w:pPr>
        <w:pStyle w:val="Montant"/>
        <w:rPr>
          <w:color w:val="FF0000"/>
        </w:rPr>
      </w:pPr>
    </w:p>
    <w:p w14:paraId="31EB93D4" w14:textId="296FB322" w:rsidR="0000463F" w:rsidRPr="00F77B51" w:rsidRDefault="0000463F" w:rsidP="0000463F">
      <w:pPr>
        <w:shd w:val="clear" w:color="auto" w:fill="A8E2C5" w:themeFill="accent3" w:themeFillTint="66"/>
        <w:jc w:val="center"/>
        <w:rPr>
          <w:color w:val="FF0000"/>
          <w:sz w:val="28"/>
          <w:szCs w:val="32"/>
        </w:rPr>
      </w:pPr>
      <w:r w:rsidRPr="0000463F">
        <w:rPr>
          <w:b/>
          <w:bCs/>
          <w:sz w:val="28"/>
          <w:szCs w:val="32"/>
        </w:rPr>
        <w:t xml:space="preserve">Clôture des inscriptions </w:t>
      </w:r>
      <w:r w:rsidRPr="0000463F">
        <w:rPr>
          <w:b/>
          <w:bCs/>
          <w:sz w:val="24"/>
          <w:szCs w:val="28"/>
        </w:rPr>
        <w:t>31 octobre 2025 ou</w:t>
      </w:r>
      <w:r w:rsidRPr="00D744AF">
        <w:rPr>
          <w:b/>
          <w:bCs/>
          <w:color w:val="C00000"/>
          <w:sz w:val="24"/>
          <w:szCs w:val="28"/>
        </w:rPr>
        <w:t xml:space="preserve"> </w:t>
      </w:r>
      <w:r w:rsidRPr="0000463F">
        <w:rPr>
          <w:b/>
          <w:bCs/>
          <w:color w:val="C00000"/>
          <w:sz w:val="32"/>
          <w:szCs w:val="36"/>
        </w:rPr>
        <w:t xml:space="preserve">dès quota atteint </w:t>
      </w:r>
      <w:r w:rsidRPr="000354A5">
        <w:rPr>
          <w:color w:val="C00000"/>
          <w:sz w:val="28"/>
          <w:szCs w:val="32"/>
        </w:rPr>
        <w:sym w:font="Wingdings" w:char="F04D"/>
      </w:r>
    </w:p>
    <w:p w14:paraId="4E86AEBC" w14:textId="7332D8DD" w:rsidR="00CD19DD" w:rsidRDefault="0000463F" w:rsidP="0000463F">
      <w:pPr>
        <w:pStyle w:val="Montant"/>
        <w:jc w:val="center"/>
      </w:pPr>
      <w:r w:rsidRPr="0000463F">
        <w:rPr>
          <w:b/>
          <w:bCs/>
          <w:color w:val="C00000"/>
          <w:sz w:val="20"/>
        </w:rPr>
        <w:sym w:font="Wingdings" w:char="F0D6"/>
      </w:r>
      <w:r w:rsidRPr="0000463F">
        <w:t xml:space="preserve"> </w:t>
      </w:r>
      <w:r w:rsidRPr="0000463F">
        <w:rPr>
          <w:color w:val="C00000"/>
          <w:sz w:val="20"/>
        </w:rPr>
        <w:t>Clôture candidatures JAP1 le 24 novembre 2025</w:t>
      </w:r>
    </w:p>
    <w:p w14:paraId="2CF77CD1" w14:textId="77777777" w:rsidR="009F245D" w:rsidRDefault="009F245D" w:rsidP="001B5175">
      <w:pPr>
        <w:pStyle w:val="Montant"/>
      </w:pPr>
    </w:p>
    <w:p w14:paraId="37CC5991" w14:textId="206BA6C6" w:rsidR="009F245D" w:rsidRPr="0000463F" w:rsidRDefault="001C6635" w:rsidP="009F245D">
      <w:pPr>
        <w:pStyle w:val="Montant"/>
        <w:jc w:val="center"/>
        <w:rPr>
          <w:sz w:val="24"/>
          <w:szCs w:val="24"/>
        </w:rPr>
      </w:pPr>
      <w:r>
        <w:rPr>
          <w:b/>
          <w:bCs/>
          <w:sz w:val="18"/>
          <w:szCs w:val="18"/>
        </w:rPr>
        <w:t xml:space="preserve">Lien </w:t>
      </w:r>
      <w:r w:rsidR="009F245D" w:rsidRPr="001C6635">
        <w:rPr>
          <w:b/>
          <w:bCs/>
          <w:color w:val="FFFFFF" w:themeColor="background1"/>
          <w:sz w:val="18"/>
          <w:szCs w:val="18"/>
          <w:shd w:val="clear" w:color="auto" w:fill="FF6600"/>
        </w:rPr>
        <w:t xml:space="preserve"> </w:t>
      </w:r>
      <w:r w:rsidR="009F245D" w:rsidRPr="001C6635">
        <w:rPr>
          <w:b/>
          <w:bCs/>
          <w:color w:val="FFFFFF" w:themeColor="background1"/>
          <w:sz w:val="24"/>
          <w:szCs w:val="24"/>
          <w:shd w:val="clear" w:color="auto" w:fill="FF6600"/>
        </w:rPr>
        <w:t xml:space="preserve">FORMATIONS </w:t>
      </w:r>
      <w:r w:rsidR="009F245D" w:rsidRPr="001C6635">
        <w:rPr>
          <w:b/>
          <w:bCs/>
          <w:color w:val="FFFFFF" w:themeColor="background1"/>
          <w:sz w:val="20"/>
          <w:shd w:val="clear" w:color="auto" w:fill="FF6600"/>
        </w:rPr>
        <w:t xml:space="preserve">Niveau 2 &gt;&gt; </w:t>
      </w:r>
      <w:r w:rsidR="009F245D" w:rsidRPr="001C6635">
        <w:rPr>
          <w:b/>
          <w:bCs/>
          <w:color w:val="FFFFFF" w:themeColor="background1"/>
          <w:sz w:val="24"/>
          <w:szCs w:val="24"/>
          <w:shd w:val="clear" w:color="auto" w:fill="FF6600"/>
        </w:rPr>
        <w:t>Ligue IDF</w:t>
      </w:r>
      <w:r w:rsidR="009F245D" w:rsidRPr="001C6635">
        <w:rPr>
          <w:color w:val="FFFFFF" w:themeColor="background1"/>
          <w:sz w:val="24"/>
          <w:szCs w:val="24"/>
          <w:shd w:val="clear" w:color="auto" w:fill="FF6600"/>
        </w:rPr>
        <w:t> :</w:t>
      </w:r>
      <w:r w:rsidR="009F245D" w:rsidRPr="0000463F">
        <w:rPr>
          <w:sz w:val="24"/>
          <w:szCs w:val="24"/>
        </w:rPr>
        <w:t xml:space="preserve"> </w:t>
      </w:r>
      <w:r w:rsidR="009F245D" w:rsidRPr="0000463F">
        <w:rPr>
          <w:sz w:val="18"/>
          <w:szCs w:val="22"/>
        </w:rPr>
        <w:t xml:space="preserve"> </w:t>
      </w:r>
      <w:hyperlink r:id="rId25" w:history="1">
        <w:r w:rsidR="009F245D" w:rsidRPr="0000463F">
          <w:rPr>
            <w:rStyle w:val="Lienhypertexte"/>
            <w:color w:val="auto"/>
            <w:sz w:val="18"/>
            <w:szCs w:val="22"/>
          </w:rPr>
          <w:t>https://sites.google.com/view/craidftennis/formation</w:t>
        </w:r>
      </w:hyperlink>
      <w:r w:rsidR="009F245D" w:rsidRPr="0000463F">
        <w:rPr>
          <w:sz w:val="18"/>
          <w:szCs w:val="22"/>
        </w:rPr>
        <w:t xml:space="preserve"> </w:t>
      </w:r>
    </w:p>
    <w:p w14:paraId="3BEEEAE6" w14:textId="7F08518C" w:rsidR="00437EE7" w:rsidRPr="007574F0" w:rsidRDefault="00F27D89" w:rsidP="001B5175">
      <w:pPr>
        <w:pStyle w:val="Montant"/>
      </w:pPr>
      <w:r>
        <w:rPr>
          <w:noProof/>
        </w:rPr>
        <mc:AlternateContent>
          <mc:Choice Requires="wps">
            <w:drawing>
              <wp:anchor distT="0" distB="0" distL="114300" distR="114300" simplePos="0" relativeHeight="251659264" behindDoc="0" locked="0" layoutInCell="1" allowOverlap="1" wp14:anchorId="7D2D5F4B" wp14:editId="6953C142">
                <wp:simplePos x="0" y="0"/>
                <wp:positionH relativeFrom="column">
                  <wp:posOffset>684676</wp:posOffset>
                </wp:positionH>
                <wp:positionV relativeFrom="paragraph">
                  <wp:posOffset>91000</wp:posOffset>
                </wp:positionV>
                <wp:extent cx="5134707" cy="515815"/>
                <wp:effectExtent l="0" t="0" r="27940" b="17780"/>
                <wp:wrapNone/>
                <wp:docPr id="114728855" name="Zone de texte 1"/>
                <wp:cNvGraphicFramePr/>
                <a:graphic xmlns:a="http://schemas.openxmlformats.org/drawingml/2006/main">
                  <a:graphicData uri="http://schemas.microsoft.com/office/word/2010/wordprocessingShape">
                    <wps:wsp>
                      <wps:cNvSpPr txBox="1"/>
                      <wps:spPr>
                        <a:xfrm>
                          <a:off x="0" y="0"/>
                          <a:ext cx="5134707" cy="515815"/>
                        </a:xfrm>
                        <a:prstGeom prst="rect">
                          <a:avLst/>
                        </a:prstGeom>
                        <a:solidFill>
                          <a:schemeClr val="lt1"/>
                        </a:solidFill>
                        <a:ln w="6350">
                          <a:solidFill>
                            <a:prstClr val="black"/>
                          </a:solidFill>
                        </a:ln>
                      </wps:spPr>
                      <wps:txbx>
                        <w:txbxContent>
                          <w:p w14:paraId="04B6FA3B" w14:textId="77777777" w:rsidR="00F27D89" w:rsidRDefault="00F27D89" w:rsidP="00DF1226">
                            <w:pPr>
                              <w:shd w:val="clear" w:color="auto" w:fill="FF0000"/>
                              <w:rPr>
                                <w:sz w:val="10"/>
                                <w:szCs w:val="10"/>
                              </w:rPr>
                            </w:pPr>
                            <w:r w:rsidRPr="00F27D89">
                              <w:rPr>
                                <w:b/>
                                <w:bCs/>
                                <w:sz w:val="10"/>
                                <w:szCs w:val="10"/>
                                <w:u w:val="single"/>
                              </w:rPr>
                              <w:t>RS 2026 article 17</w:t>
                            </w:r>
                            <w:r w:rsidRPr="00F27D89">
                              <w:rPr>
                                <w:sz w:val="10"/>
                                <w:szCs w:val="10"/>
                              </w:rPr>
                              <w:t xml:space="preserve"> introduisent un processus automatique </w:t>
                            </w:r>
                            <w:r>
                              <w:rPr>
                                <w:sz w:val="10"/>
                                <w:szCs w:val="10"/>
                              </w:rPr>
                              <w:t xml:space="preserve">(Mené au niveau Nationale) </w:t>
                            </w:r>
                            <w:r w:rsidRPr="00F27D89">
                              <w:rPr>
                                <w:sz w:val="10"/>
                                <w:szCs w:val="10"/>
                              </w:rPr>
                              <w:t>d'inactivation des qualifications basée sur une durée d'inactivité</w:t>
                            </w:r>
                          </w:p>
                          <w:p w14:paraId="3919EB9E" w14:textId="117DB101" w:rsidR="00F27D89" w:rsidRDefault="00F27D89" w:rsidP="00DF1226">
                            <w:pPr>
                              <w:shd w:val="clear" w:color="auto" w:fill="FF0000"/>
                            </w:pPr>
                            <w:r w:rsidRPr="00F27D89">
                              <w:rPr>
                                <w:sz w:val="10"/>
                                <w:szCs w:val="10"/>
                              </w:rPr>
                              <w:t>- niveau 1 : mise en sommeil dès 5 ans d’inactivité</w:t>
                            </w:r>
                            <w:r w:rsidRPr="00F27D89">
                              <w:rPr>
                                <w:sz w:val="10"/>
                                <w:szCs w:val="10"/>
                              </w:rPr>
                              <w:br/>
                              <w:t>- niveau 2 : mise en sommeil dès 3 ans d’inactivité</w:t>
                            </w:r>
                            <w:r w:rsidRPr="00F27D89">
                              <w:rPr>
                                <w:sz w:val="10"/>
                                <w:szCs w:val="10"/>
                              </w:rPr>
                              <w:br/>
                              <w:t>- niveau 3 : mise en sommeil dès 2 ans d’inactivité</w:t>
                            </w:r>
                            <w:r w:rsidRPr="00F27D89">
                              <w:rPr>
                                <w:sz w:val="10"/>
                                <w:szCs w:val="10"/>
                              </w:rPr>
                              <w:br/>
                            </w:r>
                            <w:r>
                              <w:rPr>
                                <w:sz w:val="10"/>
                                <w:szCs w:val="10"/>
                              </w:rPr>
                              <w:t>Calendrier non communiqué par la FFT à ce jour.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2D5F4B" id="_x0000_t202" coordsize="21600,21600" o:spt="202" path="m,l,21600r21600,l21600,xe">
                <v:stroke joinstyle="miter"/>
                <v:path gradientshapeok="t" o:connecttype="rect"/>
              </v:shapetype>
              <v:shape id="Zone de texte 1" o:spid="_x0000_s1026" type="#_x0000_t202" style="position:absolute;left:0;text-align:left;margin-left:53.9pt;margin-top:7.15pt;width:404.3pt;height:4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" fillcolor="white [3201]" strokeweight=".5pt">
                <v:textbox>
                  <w:txbxContent>
                    <w:p w14:paraId="04B6FA3B" w14:textId="77777777" w:rsidR="00F27D89" w:rsidRDefault="00F27D89" w:rsidP="00DF1226">
                      <w:pPr>
                        <w:shd w:val="clear" w:color="auto" w:fill="FF0000"/>
                        <w:rPr>
                          <w:sz w:val="10"/>
                          <w:szCs w:val="10"/>
                        </w:rPr>
                      </w:pPr>
                      <w:r w:rsidRPr="00F27D89">
                        <w:rPr>
                          <w:b/>
                          <w:bCs/>
                          <w:sz w:val="10"/>
                          <w:szCs w:val="10"/>
                          <w:u w:val="single"/>
                        </w:rPr>
                        <w:t>RS 2026 article 17</w:t>
                      </w:r>
                      <w:r w:rsidRPr="00F27D89">
                        <w:rPr>
                          <w:sz w:val="10"/>
                          <w:szCs w:val="10"/>
                        </w:rPr>
                        <w:t xml:space="preserve"> introduisent un processus automatique </w:t>
                      </w:r>
                      <w:r>
                        <w:rPr>
                          <w:sz w:val="10"/>
                          <w:szCs w:val="10"/>
                        </w:rPr>
                        <w:t xml:space="preserve">(Mené au niveau Nationale) </w:t>
                      </w:r>
                      <w:r w:rsidRPr="00F27D89">
                        <w:rPr>
                          <w:sz w:val="10"/>
                          <w:szCs w:val="10"/>
                        </w:rPr>
                        <w:t>d'inactivation des qualifications basée sur une durée d'inactivité</w:t>
                      </w:r>
                    </w:p>
                    <w:p w14:paraId="3919EB9E" w14:textId="117DB101" w:rsidR="00F27D89" w:rsidRDefault="00F27D89" w:rsidP="00DF1226">
                      <w:pPr>
                        <w:shd w:val="clear" w:color="auto" w:fill="FF0000"/>
                      </w:pPr>
                      <w:r w:rsidRPr="00F27D89">
                        <w:rPr>
                          <w:sz w:val="10"/>
                          <w:szCs w:val="10"/>
                        </w:rPr>
                        <w:t>- niveau 1 : mise en sommeil dès 5 ans d’inactivité</w:t>
                      </w:r>
                      <w:r w:rsidRPr="00F27D89">
                        <w:rPr>
                          <w:sz w:val="10"/>
                          <w:szCs w:val="10"/>
                        </w:rPr>
                        <w:br/>
                        <w:t>- niveau 2 : mise en sommeil dès 3 ans d’inactivité</w:t>
                      </w:r>
                      <w:r w:rsidRPr="00F27D89">
                        <w:rPr>
                          <w:sz w:val="10"/>
                          <w:szCs w:val="10"/>
                        </w:rPr>
                        <w:br/>
                        <w:t>- niveau 3 : mise en sommeil dès 2 ans d’inactivité</w:t>
                      </w:r>
                      <w:r w:rsidRPr="00F27D89">
                        <w:rPr>
                          <w:sz w:val="10"/>
                          <w:szCs w:val="10"/>
                        </w:rPr>
                        <w:br/>
                      </w:r>
                      <w:r>
                        <w:rPr>
                          <w:sz w:val="10"/>
                          <w:szCs w:val="10"/>
                        </w:rPr>
                        <w:t>Calendrier non communiqué par la FFT à ce jour.</w:t>
                      </w:r>
                    </w:p>
                  </w:txbxContent>
                </v:textbox>
              </v:shape>
            </w:pict>
          </mc:Fallback>
        </mc:AlternateContent>
      </w:r>
      <w:r w:rsidR="00437EE7">
        <w:t>Page 2/2</w:t>
      </w:r>
    </w:p>
    <w:sectPr w:rsidR="00437EE7" w:rsidRPr="007574F0" w:rsidSect="0000463F">
      <w:pgSz w:w="11906" w:h="16838" w:code="9"/>
      <w:pgMar w:top="454" w:right="851" w:bottom="454" w:left="85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720E5" w14:textId="77777777" w:rsidR="002106F5" w:rsidRDefault="002106F5">
      <w:r>
        <w:separator/>
      </w:r>
    </w:p>
  </w:endnote>
  <w:endnote w:type="continuationSeparator" w:id="0">
    <w:p w14:paraId="7D9434C3" w14:textId="77777777" w:rsidR="002106F5" w:rsidRDefault="00210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risUPC">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ptos Black">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4327B" w14:textId="77777777" w:rsidR="002106F5" w:rsidRDefault="002106F5">
      <w:r>
        <w:separator/>
      </w:r>
    </w:p>
  </w:footnote>
  <w:footnote w:type="continuationSeparator" w:id="0">
    <w:p w14:paraId="16E8BF3A" w14:textId="77777777" w:rsidR="002106F5" w:rsidRDefault="002106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7563A4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7D0AB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30A8D8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CBA946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DCC21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DA95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92C41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33A054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4948A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FA9E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1478A"/>
    <w:multiLevelType w:val="multilevel"/>
    <w:tmpl w:val="04090023"/>
    <w:lvl w:ilvl="0">
      <w:start w:val="1"/>
      <w:numFmt w:val="upperRoman"/>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11" w15:restartNumberingAfterBreak="0">
    <w:nsid w:val="09A2311D"/>
    <w:multiLevelType w:val="hybridMultilevel"/>
    <w:tmpl w:val="B64E4A0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2A83D28"/>
    <w:multiLevelType w:val="hybridMultilevel"/>
    <w:tmpl w:val="4D0E7FCE"/>
    <w:lvl w:ilvl="0" w:tplc="92B48D54">
      <w:start w:val="16"/>
      <w:numFmt w:val="bullet"/>
      <w:lvlText w:val=""/>
      <w:lvlJc w:val="left"/>
      <w:pPr>
        <w:ind w:left="720" w:hanging="360"/>
      </w:pPr>
      <w:rPr>
        <w:rFonts w:ascii="Symbol" w:eastAsiaTheme="minorEastAsia"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526A88"/>
    <w:multiLevelType w:val="hybridMultilevel"/>
    <w:tmpl w:val="89502752"/>
    <w:lvl w:ilvl="0" w:tplc="41247AFC">
      <w:start w:val="3"/>
      <w:numFmt w:val="bullet"/>
      <w:lvlText w:val=""/>
      <w:lvlJc w:val="left"/>
      <w:pPr>
        <w:ind w:left="720" w:hanging="360"/>
      </w:pPr>
      <w:rPr>
        <w:rFonts w:ascii="Wingdings" w:eastAsiaTheme="minorEastAsia"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20A6247"/>
    <w:multiLevelType w:val="hybridMultilevel"/>
    <w:tmpl w:val="9340A31E"/>
    <w:lvl w:ilvl="0" w:tplc="3828BB78">
      <w:start w:val="18"/>
      <w:numFmt w:val="bullet"/>
      <w:lvlText w:val="-"/>
      <w:lvlJc w:val="left"/>
      <w:pPr>
        <w:ind w:left="420" w:hanging="360"/>
      </w:pPr>
      <w:rPr>
        <w:rFonts w:ascii="Trebuchet MS" w:eastAsiaTheme="minorEastAsia" w:hAnsi="Trebuchet MS" w:cs="Times New Roman" w:hint="default"/>
        <w:sz w:val="20"/>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5" w15:restartNumberingAfterBreak="0">
    <w:nsid w:val="577B580E"/>
    <w:multiLevelType w:val="hybridMultilevel"/>
    <w:tmpl w:val="155A7A4A"/>
    <w:lvl w:ilvl="0" w:tplc="28268B9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2B2751F"/>
    <w:multiLevelType w:val="hybridMultilevel"/>
    <w:tmpl w:val="DE88B224"/>
    <w:lvl w:ilvl="0" w:tplc="A8427020">
      <w:start w:val="1"/>
      <w:numFmt w:val="decimal"/>
      <w:lvlText w:val="%1."/>
      <w:lvlJc w:val="left"/>
      <w:pPr>
        <w:tabs>
          <w:tab w:val="num" w:pos="288"/>
        </w:tabs>
        <w:ind w:left="288" w:hanging="288"/>
      </w:pPr>
      <w:rPr>
        <w:rFonts w:ascii="Arial" w:hAnsi="Arial"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28769123">
    <w:abstractNumId w:val="11"/>
  </w:num>
  <w:num w:numId="2" w16cid:durableId="2083987083">
    <w:abstractNumId w:val="16"/>
  </w:num>
  <w:num w:numId="3" w16cid:durableId="1061949106">
    <w:abstractNumId w:val="9"/>
  </w:num>
  <w:num w:numId="4" w16cid:durableId="1946568764">
    <w:abstractNumId w:val="7"/>
  </w:num>
  <w:num w:numId="5" w16cid:durableId="1714648312">
    <w:abstractNumId w:val="6"/>
  </w:num>
  <w:num w:numId="6" w16cid:durableId="2122143209">
    <w:abstractNumId w:val="5"/>
  </w:num>
  <w:num w:numId="7" w16cid:durableId="985819084">
    <w:abstractNumId w:val="4"/>
  </w:num>
  <w:num w:numId="8" w16cid:durableId="1155411876">
    <w:abstractNumId w:val="8"/>
  </w:num>
  <w:num w:numId="9" w16cid:durableId="573585769">
    <w:abstractNumId w:val="3"/>
  </w:num>
  <w:num w:numId="10" w16cid:durableId="1978949649">
    <w:abstractNumId w:val="2"/>
  </w:num>
  <w:num w:numId="11" w16cid:durableId="1190099084">
    <w:abstractNumId w:val="1"/>
  </w:num>
  <w:num w:numId="12" w16cid:durableId="2118864515">
    <w:abstractNumId w:val="0"/>
  </w:num>
  <w:num w:numId="13" w16cid:durableId="1338196862">
    <w:abstractNumId w:val="10"/>
  </w:num>
  <w:num w:numId="14" w16cid:durableId="1481264096">
    <w:abstractNumId w:val="15"/>
  </w:num>
  <w:num w:numId="15" w16cid:durableId="440493634">
    <w:abstractNumId w:val="12"/>
  </w:num>
  <w:num w:numId="16" w16cid:durableId="453525348">
    <w:abstractNumId w:val="13"/>
  </w:num>
  <w:num w:numId="17" w16cid:durableId="10745475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stylePaneSortMethod w:val="000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F71"/>
    <w:rsid w:val="00000A9E"/>
    <w:rsid w:val="00002021"/>
    <w:rsid w:val="000034DA"/>
    <w:rsid w:val="00003D41"/>
    <w:rsid w:val="0000463F"/>
    <w:rsid w:val="00012C15"/>
    <w:rsid w:val="00012DA5"/>
    <w:rsid w:val="000138E4"/>
    <w:rsid w:val="00017A97"/>
    <w:rsid w:val="000226F2"/>
    <w:rsid w:val="00034CDB"/>
    <w:rsid w:val="000354A5"/>
    <w:rsid w:val="000403E8"/>
    <w:rsid w:val="000417F9"/>
    <w:rsid w:val="000422E1"/>
    <w:rsid w:val="000424CB"/>
    <w:rsid w:val="000429A2"/>
    <w:rsid w:val="00043699"/>
    <w:rsid w:val="0005544A"/>
    <w:rsid w:val="00055E69"/>
    <w:rsid w:val="00056E24"/>
    <w:rsid w:val="00083605"/>
    <w:rsid w:val="000A3EC6"/>
    <w:rsid w:val="000A4C65"/>
    <w:rsid w:val="000A72A8"/>
    <w:rsid w:val="000B34ED"/>
    <w:rsid w:val="000B3C93"/>
    <w:rsid w:val="000B4D3B"/>
    <w:rsid w:val="000C60AF"/>
    <w:rsid w:val="000D0078"/>
    <w:rsid w:val="000D3EBE"/>
    <w:rsid w:val="000E4346"/>
    <w:rsid w:val="000E447F"/>
    <w:rsid w:val="000E592C"/>
    <w:rsid w:val="000E5CE9"/>
    <w:rsid w:val="000F1537"/>
    <w:rsid w:val="000F1D23"/>
    <w:rsid w:val="000F29BA"/>
    <w:rsid w:val="000F4492"/>
    <w:rsid w:val="00103548"/>
    <w:rsid w:val="001164B3"/>
    <w:rsid w:val="00126583"/>
    <w:rsid w:val="00150599"/>
    <w:rsid w:val="00150F3B"/>
    <w:rsid w:val="0015744F"/>
    <w:rsid w:val="00170861"/>
    <w:rsid w:val="001724F6"/>
    <w:rsid w:val="001738F7"/>
    <w:rsid w:val="00180611"/>
    <w:rsid w:val="0019085F"/>
    <w:rsid w:val="00195B14"/>
    <w:rsid w:val="001A0011"/>
    <w:rsid w:val="001B2A81"/>
    <w:rsid w:val="001B5175"/>
    <w:rsid w:val="001B5462"/>
    <w:rsid w:val="001B5F25"/>
    <w:rsid w:val="001C1E74"/>
    <w:rsid w:val="001C6635"/>
    <w:rsid w:val="001D28F8"/>
    <w:rsid w:val="001D6696"/>
    <w:rsid w:val="001E3C2E"/>
    <w:rsid w:val="001E4281"/>
    <w:rsid w:val="001E4F15"/>
    <w:rsid w:val="001E7757"/>
    <w:rsid w:val="001F1EA7"/>
    <w:rsid w:val="001F2F50"/>
    <w:rsid w:val="001F64CA"/>
    <w:rsid w:val="0020532B"/>
    <w:rsid w:val="00205DD6"/>
    <w:rsid w:val="00207555"/>
    <w:rsid w:val="0021009B"/>
    <w:rsid w:val="002106F5"/>
    <w:rsid w:val="00213FAA"/>
    <w:rsid w:val="00215AFC"/>
    <w:rsid w:val="0022362B"/>
    <w:rsid w:val="00226983"/>
    <w:rsid w:val="00231FE8"/>
    <w:rsid w:val="0023243B"/>
    <w:rsid w:val="002341BE"/>
    <w:rsid w:val="00235052"/>
    <w:rsid w:val="002404C4"/>
    <w:rsid w:val="00245381"/>
    <w:rsid w:val="00246484"/>
    <w:rsid w:val="00251C32"/>
    <w:rsid w:val="00255B08"/>
    <w:rsid w:val="00262830"/>
    <w:rsid w:val="00270AA1"/>
    <w:rsid w:val="00281CD8"/>
    <w:rsid w:val="00284B72"/>
    <w:rsid w:val="00285C3D"/>
    <w:rsid w:val="0028700F"/>
    <w:rsid w:val="00291F71"/>
    <w:rsid w:val="002A7CBB"/>
    <w:rsid w:val="002B044C"/>
    <w:rsid w:val="002B157C"/>
    <w:rsid w:val="002B5F8B"/>
    <w:rsid w:val="002B744E"/>
    <w:rsid w:val="002C7AC2"/>
    <w:rsid w:val="002E4C81"/>
    <w:rsid w:val="0031189F"/>
    <w:rsid w:val="00314879"/>
    <w:rsid w:val="00326411"/>
    <w:rsid w:val="00326F47"/>
    <w:rsid w:val="003313F8"/>
    <w:rsid w:val="00341D54"/>
    <w:rsid w:val="003465DA"/>
    <w:rsid w:val="003465E2"/>
    <w:rsid w:val="003520FE"/>
    <w:rsid w:val="0035481F"/>
    <w:rsid w:val="00356198"/>
    <w:rsid w:val="003565E4"/>
    <w:rsid w:val="00360D3D"/>
    <w:rsid w:val="0036324E"/>
    <w:rsid w:val="00370561"/>
    <w:rsid w:val="00370774"/>
    <w:rsid w:val="003756B5"/>
    <w:rsid w:val="00386F5F"/>
    <w:rsid w:val="00387E68"/>
    <w:rsid w:val="00394323"/>
    <w:rsid w:val="003A14FE"/>
    <w:rsid w:val="003A1E70"/>
    <w:rsid w:val="003A5A89"/>
    <w:rsid w:val="003A753C"/>
    <w:rsid w:val="003B7E00"/>
    <w:rsid w:val="003C1229"/>
    <w:rsid w:val="003D6485"/>
    <w:rsid w:val="003E1F29"/>
    <w:rsid w:val="003E37F6"/>
    <w:rsid w:val="003E3D7F"/>
    <w:rsid w:val="003E3FAA"/>
    <w:rsid w:val="003F03CA"/>
    <w:rsid w:val="00413CC1"/>
    <w:rsid w:val="00416A5B"/>
    <w:rsid w:val="00430B37"/>
    <w:rsid w:val="00431AA1"/>
    <w:rsid w:val="00434ADB"/>
    <w:rsid w:val="00434AE2"/>
    <w:rsid w:val="00436B94"/>
    <w:rsid w:val="00437EE7"/>
    <w:rsid w:val="004526C5"/>
    <w:rsid w:val="00461FA0"/>
    <w:rsid w:val="00470803"/>
    <w:rsid w:val="0047269D"/>
    <w:rsid w:val="00473FA7"/>
    <w:rsid w:val="004742C9"/>
    <w:rsid w:val="004776DC"/>
    <w:rsid w:val="004801EC"/>
    <w:rsid w:val="00484CE2"/>
    <w:rsid w:val="00487187"/>
    <w:rsid w:val="00487BF0"/>
    <w:rsid w:val="004B1564"/>
    <w:rsid w:val="004C3C63"/>
    <w:rsid w:val="004C6C84"/>
    <w:rsid w:val="004C7D56"/>
    <w:rsid w:val="004D6D3B"/>
    <w:rsid w:val="004E3995"/>
    <w:rsid w:val="004F3FB4"/>
    <w:rsid w:val="004F602C"/>
    <w:rsid w:val="00512DC0"/>
    <w:rsid w:val="005165A6"/>
    <w:rsid w:val="00522EAB"/>
    <w:rsid w:val="00524A93"/>
    <w:rsid w:val="00531C77"/>
    <w:rsid w:val="005349BB"/>
    <w:rsid w:val="005404D4"/>
    <w:rsid w:val="00551108"/>
    <w:rsid w:val="00552F77"/>
    <w:rsid w:val="00556225"/>
    <w:rsid w:val="00562C47"/>
    <w:rsid w:val="00572972"/>
    <w:rsid w:val="00572B9D"/>
    <w:rsid w:val="0058338F"/>
    <w:rsid w:val="00584C74"/>
    <w:rsid w:val="00584EBA"/>
    <w:rsid w:val="00592C33"/>
    <w:rsid w:val="005A1A21"/>
    <w:rsid w:val="005A5CD4"/>
    <w:rsid w:val="005A6D66"/>
    <w:rsid w:val="005B7ABD"/>
    <w:rsid w:val="005D1C6F"/>
    <w:rsid w:val="005F5BB9"/>
    <w:rsid w:val="005F6EBD"/>
    <w:rsid w:val="005F7D05"/>
    <w:rsid w:val="00612ADF"/>
    <w:rsid w:val="006171BA"/>
    <w:rsid w:val="00623656"/>
    <w:rsid w:val="00640AAC"/>
    <w:rsid w:val="00643238"/>
    <w:rsid w:val="00643E89"/>
    <w:rsid w:val="00647F33"/>
    <w:rsid w:val="0065596D"/>
    <w:rsid w:val="00660011"/>
    <w:rsid w:val="00666563"/>
    <w:rsid w:val="00671D91"/>
    <w:rsid w:val="00681FC3"/>
    <w:rsid w:val="00687965"/>
    <w:rsid w:val="006A68E8"/>
    <w:rsid w:val="006C367F"/>
    <w:rsid w:val="006C4528"/>
    <w:rsid w:val="006C4913"/>
    <w:rsid w:val="006C6182"/>
    <w:rsid w:val="006D014E"/>
    <w:rsid w:val="006D2782"/>
    <w:rsid w:val="006D4F48"/>
    <w:rsid w:val="006F21A0"/>
    <w:rsid w:val="006F752E"/>
    <w:rsid w:val="00703C78"/>
    <w:rsid w:val="007043BE"/>
    <w:rsid w:val="00704EC2"/>
    <w:rsid w:val="00707020"/>
    <w:rsid w:val="0071543E"/>
    <w:rsid w:val="00721933"/>
    <w:rsid w:val="00723603"/>
    <w:rsid w:val="007242D2"/>
    <w:rsid w:val="00727B08"/>
    <w:rsid w:val="007402A9"/>
    <w:rsid w:val="007422C4"/>
    <w:rsid w:val="0074437D"/>
    <w:rsid w:val="007501D0"/>
    <w:rsid w:val="00751F2C"/>
    <w:rsid w:val="007562DB"/>
    <w:rsid w:val="007574F0"/>
    <w:rsid w:val="0076084D"/>
    <w:rsid w:val="00761383"/>
    <w:rsid w:val="007614AB"/>
    <w:rsid w:val="00763353"/>
    <w:rsid w:val="00763758"/>
    <w:rsid w:val="00771D04"/>
    <w:rsid w:val="0078070A"/>
    <w:rsid w:val="00787234"/>
    <w:rsid w:val="00790241"/>
    <w:rsid w:val="00792267"/>
    <w:rsid w:val="00797332"/>
    <w:rsid w:val="007A07D7"/>
    <w:rsid w:val="007A0C5E"/>
    <w:rsid w:val="007A75D9"/>
    <w:rsid w:val="007A7F2F"/>
    <w:rsid w:val="007B7E77"/>
    <w:rsid w:val="007C1315"/>
    <w:rsid w:val="007C52B8"/>
    <w:rsid w:val="007C5A8E"/>
    <w:rsid w:val="007C7496"/>
    <w:rsid w:val="007D49EA"/>
    <w:rsid w:val="007D5B91"/>
    <w:rsid w:val="007D6EF3"/>
    <w:rsid w:val="007E0BCB"/>
    <w:rsid w:val="007F3D8D"/>
    <w:rsid w:val="007F4E44"/>
    <w:rsid w:val="00803D58"/>
    <w:rsid w:val="008044FF"/>
    <w:rsid w:val="0081446C"/>
    <w:rsid w:val="00817BD4"/>
    <w:rsid w:val="00821144"/>
    <w:rsid w:val="00824635"/>
    <w:rsid w:val="008265E7"/>
    <w:rsid w:val="00836C37"/>
    <w:rsid w:val="008411B3"/>
    <w:rsid w:val="00850BAC"/>
    <w:rsid w:val="00852C0A"/>
    <w:rsid w:val="00853E3E"/>
    <w:rsid w:val="00867EF4"/>
    <w:rsid w:val="008758B3"/>
    <w:rsid w:val="00880B58"/>
    <w:rsid w:val="0088346B"/>
    <w:rsid w:val="00886AC6"/>
    <w:rsid w:val="00896A17"/>
    <w:rsid w:val="00897A2E"/>
    <w:rsid w:val="00897D19"/>
    <w:rsid w:val="008A1909"/>
    <w:rsid w:val="008A1A69"/>
    <w:rsid w:val="008A3C48"/>
    <w:rsid w:val="008A4FC8"/>
    <w:rsid w:val="008A6A7F"/>
    <w:rsid w:val="008B174B"/>
    <w:rsid w:val="008B2F90"/>
    <w:rsid w:val="008B4C98"/>
    <w:rsid w:val="008B549F"/>
    <w:rsid w:val="008C1DFD"/>
    <w:rsid w:val="008D2F80"/>
    <w:rsid w:val="008D43F2"/>
    <w:rsid w:val="008D63CA"/>
    <w:rsid w:val="008E2AB0"/>
    <w:rsid w:val="008E6D99"/>
    <w:rsid w:val="008F0A4B"/>
    <w:rsid w:val="008F7829"/>
    <w:rsid w:val="00902904"/>
    <w:rsid w:val="00904F13"/>
    <w:rsid w:val="00923ED7"/>
    <w:rsid w:val="0092711D"/>
    <w:rsid w:val="00932503"/>
    <w:rsid w:val="0093291A"/>
    <w:rsid w:val="0093568C"/>
    <w:rsid w:val="00935E8C"/>
    <w:rsid w:val="00945828"/>
    <w:rsid w:val="009463E1"/>
    <w:rsid w:val="009520ED"/>
    <w:rsid w:val="00955E30"/>
    <w:rsid w:val="00961A6A"/>
    <w:rsid w:val="0096499F"/>
    <w:rsid w:val="00966790"/>
    <w:rsid w:val="00967116"/>
    <w:rsid w:val="00971741"/>
    <w:rsid w:val="0098251A"/>
    <w:rsid w:val="009864BE"/>
    <w:rsid w:val="00990269"/>
    <w:rsid w:val="009A1F18"/>
    <w:rsid w:val="009A294F"/>
    <w:rsid w:val="009A3CC0"/>
    <w:rsid w:val="009A6AF5"/>
    <w:rsid w:val="009B44A4"/>
    <w:rsid w:val="009C5836"/>
    <w:rsid w:val="009D56A3"/>
    <w:rsid w:val="009E1965"/>
    <w:rsid w:val="009E372A"/>
    <w:rsid w:val="009E3C70"/>
    <w:rsid w:val="009E4CA5"/>
    <w:rsid w:val="009E6065"/>
    <w:rsid w:val="009E7724"/>
    <w:rsid w:val="009F245D"/>
    <w:rsid w:val="009F46B8"/>
    <w:rsid w:val="00A00898"/>
    <w:rsid w:val="00A103DB"/>
    <w:rsid w:val="00A10B6B"/>
    <w:rsid w:val="00A11DBF"/>
    <w:rsid w:val="00A1319C"/>
    <w:rsid w:val="00A3121D"/>
    <w:rsid w:val="00A44794"/>
    <w:rsid w:val="00A4752F"/>
    <w:rsid w:val="00A505D3"/>
    <w:rsid w:val="00A57FAF"/>
    <w:rsid w:val="00A62877"/>
    <w:rsid w:val="00A67B29"/>
    <w:rsid w:val="00A71F71"/>
    <w:rsid w:val="00A72CA0"/>
    <w:rsid w:val="00A73DA8"/>
    <w:rsid w:val="00A74802"/>
    <w:rsid w:val="00A74C60"/>
    <w:rsid w:val="00A7780E"/>
    <w:rsid w:val="00A83EA1"/>
    <w:rsid w:val="00A849C8"/>
    <w:rsid w:val="00A8661E"/>
    <w:rsid w:val="00A92CF5"/>
    <w:rsid w:val="00A93958"/>
    <w:rsid w:val="00A93BB5"/>
    <w:rsid w:val="00A94E2C"/>
    <w:rsid w:val="00A97F84"/>
    <w:rsid w:val="00AA3C44"/>
    <w:rsid w:val="00AB03C9"/>
    <w:rsid w:val="00AC6E88"/>
    <w:rsid w:val="00B06781"/>
    <w:rsid w:val="00B10305"/>
    <w:rsid w:val="00B254F9"/>
    <w:rsid w:val="00B2748B"/>
    <w:rsid w:val="00B4535B"/>
    <w:rsid w:val="00B509E3"/>
    <w:rsid w:val="00B530A0"/>
    <w:rsid w:val="00B532BA"/>
    <w:rsid w:val="00B561BC"/>
    <w:rsid w:val="00B7167B"/>
    <w:rsid w:val="00B764B8"/>
    <w:rsid w:val="00B853E9"/>
    <w:rsid w:val="00B929D8"/>
    <w:rsid w:val="00B96B3F"/>
    <w:rsid w:val="00BA64B1"/>
    <w:rsid w:val="00BA71B8"/>
    <w:rsid w:val="00BA7FA7"/>
    <w:rsid w:val="00BB4DAA"/>
    <w:rsid w:val="00BB763E"/>
    <w:rsid w:val="00BC3F5A"/>
    <w:rsid w:val="00BC5200"/>
    <w:rsid w:val="00BD0D4F"/>
    <w:rsid w:val="00BD134F"/>
    <w:rsid w:val="00BD21DF"/>
    <w:rsid w:val="00BD7A44"/>
    <w:rsid w:val="00BE5B9D"/>
    <w:rsid w:val="00BF5558"/>
    <w:rsid w:val="00C001C7"/>
    <w:rsid w:val="00C042B3"/>
    <w:rsid w:val="00C0495D"/>
    <w:rsid w:val="00C1473F"/>
    <w:rsid w:val="00C2145E"/>
    <w:rsid w:val="00C22B70"/>
    <w:rsid w:val="00C276BE"/>
    <w:rsid w:val="00C32AE1"/>
    <w:rsid w:val="00C379F1"/>
    <w:rsid w:val="00C43BE7"/>
    <w:rsid w:val="00C465DD"/>
    <w:rsid w:val="00C52E4D"/>
    <w:rsid w:val="00C579D6"/>
    <w:rsid w:val="00C60CDF"/>
    <w:rsid w:val="00C61490"/>
    <w:rsid w:val="00C66691"/>
    <w:rsid w:val="00C66AD0"/>
    <w:rsid w:val="00C74974"/>
    <w:rsid w:val="00C832DD"/>
    <w:rsid w:val="00C8671F"/>
    <w:rsid w:val="00C93A65"/>
    <w:rsid w:val="00C97255"/>
    <w:rsid w:val="00CA03CD"/>
    <w:rsid w:val="00CA1CFC"/>
    <w:rsid w:val="00CB1400"/>
    <w:rsid w:val="00CB2E13"/>
    <w:rsid w:val="00CB4CBD"/>
    <w:rsid w:val="00CC262C"/>
    <w:rsid w:val="00CD19DD"/>
    <w:rsid w:val="00CD2055"/>
    <w:rsid w:val="00CE5FDC"/>
    <w:rsid w:val="00CF01AF"/>
    <w:rsid w:val="00D05022"/>
    <w:rsid w:val="00D23F00"/>
    <w:rsid w:val="00D31BFC"/>
    <w:rsid w:val="00D33CEA"/>
    <w:rsid w:val="00D36630"/>
    <w:rsid w:val="00D4146A"/>
    <w:rsid w:val="00D45E69"/>
    <w:rsid w:val="00D514A2"/>
    <w:rsid w:val="00D52D16"/>
    <w:rsid w:val="00D60AFA"/>
    <w:rsid w:val="00D6598E"/>
    <w:rsid w:val="00D7042E"/>
    <w:rsid w:val="00D744AF"/>
    <w:rsid w:val="00D74903"/>
    <w:rsid w:val="00D76A11"/>
    <w:rsid w:val="00D84EDA"/>
    <w:rsid w:val="00D87572"/>
    <w:rsid w:val="00D8761E"/>
    <w:rsid w:val="00D87B61"/>
    <w:rsid w:val="00D94CCD"/>
    <w:rsid w:val="00DA16F4"/>
    <w:rsid w:val="00DA7EBE"/>
    <w:rsid w:val="00DC1152"/>
    <w:rsid w:val="00DC2DD7"/>
    <w:rsid w:val="00DC6D21"/>
    <w:rsid w:val="00DC7933"/>
    <w:rsid w:val="00DD07CE"/>
    <w:rsid w:val="00DE09CB"/>
    <w:rsid w:val="00DF1226"/>
    <w:rsid w:val="00DF2781"/>
    <w:rsid w:val="00DF4485"/>
    <w:rsid w:val="00DF6BFA"/>
    <w:rsid w:val="00DF7693"/>
    <w:rsid w:val="00E02FF0"/>
    <w:rsid w:val="00E056FF"/>
    <w:rsid w:val="00E0610A"/>
    <w:rsid w:val="00E105D6"/>
    <w:rsid w:val="00E12343"/>
    <w:rsid w:val="00E27198"/>
    <w:rsid w:val="00E31839"/>
    <w:rsid w:val="00E358C1"/>
    <w:rsid w:val="00E371FA"/>
    <w:rsid w:val="00E37D02"/>
    <w:rsid w:val="00E42426"/>
    <w:rsid w:val="00E52703"/>
    <w:rsid w:val="00E537F5"/>
    <w:rsid w:val="00E56CC3"/>
    <w:rsid w:val="00E573A1"/>
    <w:rsid w:val="00E6107D"/>
    <w:rsid w:val="00E71263"/>
    <w:rsid w:val="00E72CCD"/>
    <w:rsid w:val="00E804A1"/>
    <w:rsid w:val="00E80BD1"/>
    <w:rsid w:val="00E814E1"/>
    <w:rsid w:val="00E87AAF"/>
    <w:rsid w:val="00E90A58"/>
    <w:rsid w:val="00E90C57"/>
    <w:rsid w:val="00E92B02"/>
    <w:rsid w:val="00E9764B"/>
    <w:rsid w:val="00EA19D3"/>
    <w:rsid w:val="00EB2ADF"/>
    <w:rsid w:val="00EC08E4"/>
    <w:rsid w:val="00EC1007"/>
    <w:rsid w:val="00EE088B"/>
    <w:rsid w:val="00EE2F9D"/>
    <w:rsid w:val="00EE6F99"/>
    <w:rsid w:val="00EF58B4"/>
    <w:rsid w:val="00F1292B"/>
    <w:rsid w:val="00F25A74"/>
    <w:rsid w:val="00F26F3B"/>
    <w:rsid w:val="00F27D89"/>
    <w:rsid w:val="00F52042"/>
    <w:rsid w:val="00F56C6F"/>
    <w:rsid w:val="00F64BE0"/>
    <w:rsid w:val="00F70E38"/>
    <w:rsid w:val="00F71206"/>
    <w:rsid w:val="00F72E86"/>
    <w:rsid w:val="00F77B51"/>
    <w:rsid w:val="00FA1E2B"/>
    <w:rsid w:val="00FA7C39"/>
    <w:rsid w:val="00FB1848"/>
    <w:rsid w:val="00FB754D"/>
    <w:rsid w:val="00FC4DCA"/>
    <w:rsid w:val="00FC55BD"/>
    <w:rsid w:val="00FC643D"/>
    <w:rsid w:val="00FD0114"/>
    <w:rsid w:val="00FD0E4D"/>
    <w:rsid w:val="00FD1945"/>
    <w:rsid w:val="00FE0DC1"/>
    <w:rsid w:val="00FE490C"/>
    <w:rsid w:val="00FF5D77"/>
    <w:rsid w:val="00FF6DE0"/>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A8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iPriority="99"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semiHidden="1" w:unhideWhenUsed="1" w:qFormat="1"/>
    <w:lsdException w:name="Emphasis" w:semiHidden="1" w:uiPriority="99" w:unhideWhenUsed="1" w:qFormat="1"/>
    <w:lsdException w:name="Document Map" w:semiHidden="1" w:uiPriority="99"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64B3"/>
    <w:pPr>
      <w:spacing w:line="264" w:lineRule="auto"/>
    </w:pPr>
    <w:rPr>
      <w:rFonts w:asciiTheme="minorHAnsi" w:hAnsiTheme="minorHAnsi"/>
      <w:spacing w:val="4"/>
      <w:sz w:val="16"/>
      <w:szCs w:val="18"/>
    </w:rPr>
  </w:style>
  <w:style w:type="paragraph" w:styleId="Titre1">
    <w:name w:val="heading 1"/>
    <w:basedOn w:val="Normal"/>
    <w:next w:val="Normal"/>
    <w:uiPriority w:val="9"/>
    <w:qFormat/>
    <w:rsid w:val="003520FE"/>
    <w:pPr>
      <w:spacing w:line="240" w:lineRule="auto"/>
      <w:jc w:val="right"/>
      <w:outlineLvl w:val="0"/>
    </w:pPr>
    <w:rPr>
      <w:rFonts w:asciiTheme="majorHAnsi" w:hAnsiTheme="majorHAnsi"/>
      <w:b/>
      <w:color w:val="33473C" w:themeColor="text2" w:themeShade="BF"/>
      <w:spacing w:val="0"/>
      <w:sz w:val="40"/>
    </w:rPr>
  </w:style>
  <w:style w:type="paragraph" w:styleId="Titre2">
    <w:name w:val="heading 2"/>
    <w:basedOn w:val="Normal"/>
    <w:next w:val="Normal"/>
    <w:link w:val="Titre2Car"/>
    <w:autoRedefine/>
    <w:uiPriority w:val="9"/>
    <w:semiHidden/>
    <w:qFormat/>
    <w:rsid w:val="007A7F2F"/>
    <w:pPr>
      <w:numPr>
        <w:ilvl w:val="1"/>
        <w:numId w:val="13"/>
      </w:numPr>
      <w:spacing w:before="20" w:line="240" w:lineRule="auto"/>
      <w:outlineLvl w:val="1"/>
    </w:pPr>
    <w:rPr>
      <w:rFonts w:asciiTheme="majorHAnsi" w:hAnsiTheme="majorHAnsi"/>
      <w:b/>
      <w:szCs w:val="16"/>
    </w:rPr>
  </w:style>
  <w:style w:type="paragraph" w:styleId="Titre3">
    <w:name w:val="heading 3"/>
    <w:basedOn w:val="Normal"/>
    <w:next w:val="Normal"/>
    <w:uiPriority w:val="9"/>
    <w:semiHidden/>
    <w:rsid w:val="00A71F71"/>
    <w:pPr>
      <w:numPr>
        <w:ilvl w:val="2"/>
        <w:numId w:val="13"/>
      </w:numPr>
      <w:outlineLvl w:val="2"/>
    </w:pPr>
    <w:rPr>
      <w:i/>
      <w:sz w:val="15"/>
    </w:rPr>
  </w:style>
  <w:style w:type="paragraph" w:styleId="Titre4">
    <w:name w:val="heading 4"/>
    <w:basedOn w:val="Normal"/>
    <w:next w:val="Normal"/>
    <w:link w:val="Titre4Car"/>
    <w:uiPriority w:val="9"/>
    <w:semiHidden/>
    <w:qFormat/>
    <w:rsid w:val="0035481F"/>
    <w:pPr>
      <w:keepNext/>
      <w:keepLines/>
      <w:numPr>
        <w:ilvl w:val="3"/>
        <w:numId w:val="13"/>
      </w:numPr>
      <w:spacing w:before="40"/>
      <w:outlineLvl w:val="3"/>
    </w:pPr>
    <w:rPr>
      <w:rFonts w:asciiTheme="majorHAnsi" w:eastAsiaTheme="majorEastAsia" w:hAnsiTheme="majorHAnsi" w:cstheme="majorBidi"/>
      <w:i/>
      <w:iCs/>
      <w:color w:val="729928" w:themeColor="accent1" w:themeShade="BF"/>
    </w:rPr>
  </w:style>
  <w:style w:type="paragraph" w:styleId="Titre5">
    <w:name w:val="heading 5"/>
    <w:basedOn w:val="Normal"/>
    <w:next w:val="Normal"/>
    <w:link w:val="Titre5Car"/>
    <w:uiPriority w:val="9"/>
    <w:semiHidden/>
    <w:qFormat/>
    <w:rsid w:val="0035481F"/>
    <w:pPr>
      <w:keepNext/>
      <w:keepLines/>
      <w:numPr>
        <w:ilvl w:val="4"/>
        <w:numId w:val="13"/>
      </w:numPr>
      <w:spacing w:before="40"/>
      <w:outlineLvl w:val="4"/>
    </w:pPr>
    <w:rPr>
      <w:rFonts w:asciiTheme="majorHAnsi" w:eastAsiaTheme="majorEastAsia" w:hAnsiTheme="majorHAnsi" w:cstheme="majorBidi"/>
      <w:color w:val="729928" w:themeColor="accent1" w:themeShade="BF"/>
    </w:rPr>
  </w:style>
  <w:style w:type="paragraph" w:styleId="Titre6">
    <w:name w:val="heading 6"/>
    <w:basedOn w:val="Normal"/>
    <w:next w:val="Normal"/>
    <w:link w:val="Titre6Car"/>
    <w:uiPriority w:val="9"/>
    <w:semiHidden/>
    <w:qFormat/>
    <w:rsid w:val="0035481F"/>
    <w:pPr>
      <w:keepNext/>
      <w:keepLines/>
      <w:numPr>
        <w:ilvl w:val="5"/>
        <w:numId w:val="13"/>
      </w:numPr>
      <w:spacing w:before="40"/>
      <w:outlineLvl w:val="5"/>
    </w:pPr>
    <w:rPr>
      <w:rFonts w:asciiTheme="majorHAnsi" w:eastAsiaTheme="majorEastAsia" w:hAnsiTheme="majorHAnsi" w:cstheme="majorBidi"/>
      <w:color w:val="4C661A" w:themeColor="accent1" w:themeShade="7F"/>
    </w:rPr>
  </w:style>
  <w:style w:type="paragraph" w:styleId="Titre7">
    <w:name w:val="heading 7"/>
    <w:basedOn w:val="Normal"/>
    <w:next w:val="Normal"/>
    <w:link w:val="Titre7Car"/>
    <w:uiPriority w:val="9"/>
    <w:semiHidden/>
    <w:qFormat/>
    <w:rsid w:val="0035481F"/>
    <w:pPr>
      <w:keepNext/>
      <w:keepLines/>
      <w:numPr>
        <w:ilvl w:val="6"/>
        <w:numId w:val="13"/>
      </w:numPr>
      <w:spacing w:before="40"/>
      <w:outlineLvl w:val="6"/>
    </w:pPr>
    <w:rPr>
      <w:rFonts w:asciiTheme="majorHAnsi" w:eastAsiaTheme="majorEastAsia" w:hAnsiTheme="majorHAnsi" w:cstheme="majorBidi"/>
      <w:i/>
      <w:iCs/>
      <w:color w:val="4C661A" w:themeColor="accent1" w:themeShade="7F"/>
    </w:rPr>
  </w:style>
  <w:style w:type="paragraph" w:styleId="Titre8">
    <w:name w:val="heading 8"/>
    <w:basedOn w:val="Normal"/>
    <w:next w:val="Normal"/>
    <w:link w:val="Titre8Car"/>
    <w:uiPriority w:val="9"/>
    <w:semiHidden/>
    <w:qFormat/>
    <w:rsid w:val="0035481F"/>
    <w:pPr>
      <w:keepNext/>
      <w:keepLines/>
      <w:numPr>
        <w:ilvl w:val="7"/>
        <w:numId w:val="13"/>
      </w:numPr>
      <w:spacing w:before="40"/>
      <w:outlineLvl w:val="7"/>
    </w:pPr>
    <w:rPr>
      <w:rFonts w:asciiTheme="majorHAnsi" w:eastAsiaTheme="majorEastAsia" w:hAnsiTheme="majorHAnsi" w:cstheme="majorBidi"/>
      <w:color w:val="272727" w:themeColor="text1" w:themeTint="D8"/>
      <w:szCs w:val="21"/>
    </w:rPr>
  </w:style>
  <w:style w:type="paragraph" w:styleId="Titre9">
    <w:name w:val="heading 9"/>
    <w:basedOn w:val="Normal"/>
    <w:next w:val="Normal"/>
    <w:link w:val="Titre9Car"/>
    <w:uiPriority w:val="9"/>
    <w:semiHidden/>
    <w:qFormat/>
    <w:rsid w:val="0035481F"/>
    <w:pPr>
      <w:keepNext/>
      <w:keepLines/>
      <w:numPr>
        <w:ilvl w:val="8"/>
        <w:numId w:val="13"/>
      </w:numPr>
      <w:spacing w:before="40"/>
      <w:outlineLvl w:val="8"/>
    </w:pPr>
    <w:rPr>
      <w:rFonts w:asciiTheme="majorHAnsi" w:eastAsiaTheme="majorEastAsia" w:hAnsiTheme="majorHAnsi" w:cstheme="majorBidi"/>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3520FE"/>
    <w:rPr>
      <w:rFonts w:asciiTheme="majorHAnsi" w:hAnsiTheme="majorHAnsi"/>
      <w:b/>
      <w:spacing w:val="4"/>
      <w:sz w:val="16"/>
      <w:szCs w:val="16"/>
    </w:rPr>
  </w:style>
  <w:style w:type="paragraph" w:styleId="Textedebulles">
    <w:name w:val="Balloon Text"/>
    <w:basedOn w:val="Normal"/>
    <w:uiPriority w:val="99"/>
    <w:semiHidden/>
    <w:rsid w:val="001E3C2E"/>
    <w:rPr>
      <w:rFonts w:ascii="Tahoma" w:hAnsi="Tahoma" w:cs="Tahoma"/>
      <w:szCs w:val="16"/>
    </w:rPr>
  </w:style>
  <w:style w:type="paragraph" w:customStyle="1" w:styleId="Dateetnumro">
    <w:name w:val="Date et numéro"/>
    <w:basedOn w:val="Normal"/>
    <w:link w:val="Caractrededateetnumro"/>
    <w:uiPriority w:val="2"/>
    <w:qFormat/>
    <w:rsid w:val="00356198"/>
    <w:pPr>
      <w:jc w:val="right"/>
    </w:pPr>
    <w:rPr>
      <w:szCs w:val="16"/>
    </w:rPr>
  </w:style>
  <w:style w:type="character" w:customStyle="1" w:styleId="Caractrededateetnumro">
    <w:name w:val="Caractère de date et numéro"/>
    <w:basedOn w:val="Policepardfaut"/>
    <w:link w:val="Dateetnumro"/>
    <w:uiPriority w:val="2"/>
    <w:rsid w:val="00356198"/>
    <w:rPr>
      <w:rFonts w:asciiTheme="minorHAnsi" w:hAnsiTheme="minorHAnsi"/>
      <w:spacing w:val="4"/>
      <w:sz w:val="16"/>
      <w:szCs w:val="16"/>
    </w:rPr>
  </w:style>
  <w:style w:type="character" w:styleId="Marquedecommentaire">
    <w:name w:val="annotation reference"/>
    <w:basedOn w:val="Policepardfaut"/>
    <w:uiPriority w:val="99"/>
    <w:semiHidden/>
    <w:rsid w:val="006D2782"/>
    <w:rPr>
      <w:sz w:val="16"/>
      <w:szCs w:val="16"/>
    </w:rPr>
  </w:style>
  <w:style w:type="paragraph" w:styleId="Commentaire">
    <w:name w:val="annotation text"/>
    <w:basedOn w:val="Normal"/>
    <w:uiPriority w:val="99"/>
    <w:semiHidden/>
    <w:rsid w:val="006D2782"/>
    <w:rPr>
      <w:sz w:val="20"/>
      <w:szCs w:val="20"/>
    </w:rPr>
  </w:style>
  <w:style w:type="paragraph" w:styleId="Objetducommentaire">
    <w:name w:val="annotation subject"/>
    <w:basedOn w:val="Commentaire"/>
    <w:next w:val="Commentaire"/>
    <w:uiPriority w:val="99"/>
    <w:semiHidden/>
    <w:rsid w:val="006D2782"/>
    <w:rPr>
      <w:b/>
      <w:bCs/>
    </w:rPr>
  </w:style>
  <w:style w:type="paragraph" w:customStyle="1" w:styleId="Nom">
    <w:name w:val="Nom"/>
    <w:basedOn w:val="Normal"/>
    <w:uiPriority w:val="1"/>
    <w:qFormat/>
    <w:rsid w:val="00356198"/>
    <w:pPr>
      <w:framePr w:hSpace="180" w:wrap="around" w:hAnchor="margin" w:y="400"/>
      <w:spacing w:line="240" w:lineRule="auto"/>
    </w:pPr>
    <w:rPr>
      <w:b/>
      <w:color w:val="33473C" w:themeColor="text2" w:themeShade="BF"/>
      <w:sz w:val="24"/>
    </w:rPr>
  </w:style>
  <w:style w:type="paragraph" w:customStyle="1" w:styleId="Slogan">
    <w:name w:val="Slogan"/>
    <w:basedOn w:val="Normal"/>
    <w:autoRedefine/>
    <w:semiHidden/>
    <w:qFormat/>
    <w:rsid w:val="007A7F2F"/>
    <w:pPr>
      <w:spacing w:before="60" w:line="240" w:lineRule="auto"/>
    </w:pPr>
    <w:rPr>
      <w:i/>
    </w:rPr>
  </w:style>
  <w:style w:type="paragraph" w:customStyle="1" w:styleId="Montant">
    <w:name w:val="Montant"/>
    <w:basedOn w:val="Normal"/>
    <w:uiPriority w:val="2"/>
    <w:qFormat/>
    <w:rsid w:val="00DA16F4"/>
    <w:pPr>
      <w:jc w:val="right"/>
    </w:pPr>
    <w:rPr>
      <w:szCs w:val="20"/>
    </w:rPr>
  </w:style>
  <w:style w:type="paragraph" w:customStyle="1" w:styleId="Merci">
    <w:name w:val="Merci !"/>
    <w:basedOn w:val="Normal"/>
    <w:qFormat/>
    <w:rsid w:val="00E12343"/>
    <w:rPr>
      <w:b/>
      <w:color w:val="33473C" w:themeColor="text2" w:themeShade="BF"/>
      <w:sz w:val="19"/>
    </w:rPr>
  </w:style>
  <w:style w:type="paragraph" w:customStyle="1" w:styleId="En-ttesdecolonne">
    <w:name w:val="En-têtes de colonne"/>
    <w:basedOn w:val="Normal"/>
    <w:uiPriority w:val="2"/>
    <w:qFormat/>
    <w:rsid w:val="00E814E1"/>
    <w:rPr>
      <w:color w:val="33473C" w:themeColor="text2" w:themeShade="BF"/>
      <w:sz w:val="19"/>
    </w:rPr>
  </w:style>
  <w:style w:type="paragraph" w:customStyle="1" w:styleId="Centr">
    <w:name w:val="Centré"/>
    <w:basedOn w:val="Normal"/>
    <w:autoRedefine/>
    <w:uiPriority w:val="2"/>
    <w:qFormat/>
    <w:rsid w:val="007A7F2F"/>
    <w:pPr>
      <w:spacing w:line="240" w:lineRule="auto"/>
      <w:jc w:val="center"/>
    </w:pPr>
  </w:style>
  <w:style w:type="paragraph" w:customStyle="1" w:styleId="tiquettes">
    <w:name w:val="Étiquettes"/>
    <w:basedOn w:val="Titre2"/>
    <w:autoRedefine/>
    <w:uiPriority w:val="3"/>
    <w:semiHidden/>
    <w:qFormat/>
    <w:rsid w:val="003756B5"/>
    <w:pPr>
      <w:jc w:val="right"/>
    </w:pPr>
  </w:style>
  <w:style w:type="paragraph" w:customStyle="1" w:styleId="Datedexpiration">
    <w:name w:val="Date d’expiration"/>
    <w:basedOn w:val="Dateetnumro"/>
    <w:link w:val="Caractrededatedexpiration"/>
    <w:autoRedefine/>
    <w:uiPriority w:val="2"/>
    <w:semiHidden/>
    <w:qFormat/>
    <w:rsid w:val="007A7F2F"/>
    <w:rPr>
      <w:b/>
    </w:rPr>
  </w:style>
  <w:style w:type="character" w:customStyle="1" w:styleId="Caractrededatedexpiration">
    <w:name w:val="Caractère de date d’expiration"/>
    <w:basedOn w:val="Caractrededateetnumro"/>
    <w:link w:val="Datedexpiration"/>
    <w:uiPriority w:val="2"/>
    <w:semiHidden/>
    <w:rsid w:val="003520FE"/>
    <w:rPr>
      <w:rFonts w:asciiTheme="minorHAnsi" w:hAnsiTheme="minorHAnsi"/>
      <w:b/>
      <w:spacing w:val="4"/>
      <w:sz w:val="16"/>
      <w:szCs w:val="16"/>
    </w:rPr>
  </w:style>
  <w:style w:type="paragraph" w:customStyle="1" w:styleId="Policedepetitetaille">
    <w:name w:val="Police de petite taille"/>
    <w:basedOn w:val="Normal"/>
    <w:link w:val="Caractredepolicedepetitetaille"/>
    <w:autoRedefine/>
    <w:semiHidden/>
    <w:qFormat/>
    <w:rsid w:val="007A7F2F"/>
    <w:pPr>
      <w:tabs>
        <w:tab w:val="right" w:leader="underscore" w:pos="10080"/>
      </w:tabs>
    </w:pPr>
  </w:style>
  <w:style w:type="character" w:customStyle="1" w:styleId="Caractredepolicedepetitetaille">
    <w:name w:val="Caractère de police de petite taille"/>
    <w:basedOn w:val="Policepardfaut"/>
    <w:link w:val="Policedepetitetaille"/>
    <w:semiHidden/>
    <w:rsid w:val="003520FE"/>
    <w:rPr>
      <w:rFonts w:asciiTheme="minorHAnsi" w:hAnsiTheme="minorHAnsi"/>
      <w:spacing w:val="4"/>
      <w:sz w:val="16"/>
      <w:szCs w:val="18"/>
    </w:rPr>
  </w:style>
  <w:style w:type="character" w:styleId="Textedelespacerserv">
    <w:name w:val="Placeholder Text"/>
    <w:basedOn w:val="Policepardfaut"/>
    <w:uiPriority w:val="99"/>
    <w:semiHidden/>
    <w:rsid w:val="00D36630"/>
    <w:rPr>
      <w:color w:val="808080"/>
    </w:rPr>
  </w:style>
  <w:style w:type="paragraph" w:styleId="En-tte">
    <w:name w:val="header"/>
    <w:basedOn w:val="Normal"/>
    <w:link w:val="En-tteCar"/>
    <w:autoRedefine/>
    <w:uiPriority w:val="99"/>
    <w:semiHidden/>
    <w:rsid w:val="007A7F2F"/>
    <w:pPr>
      <w:tabs>
        <w:tab w:val="center" w:pos="4513"/>
        <w:tab w:val="right" w:pos="9026"/>
      </w:tabs>
      <w:spacing w:line="240" w:lineRule="auto"/>
    </w:pPr>
  </w:style>
  <w:style w:type="character" w:customStyle="1" w:styleId="En-tteCar">
    <w:name w:val="En-tête Car"/>
    <w:basedOn w:val="Policepardfaut"/>
    <w:link w:val="En-tte"/>
    <w:uiPriority w:val="99"/>
    <w:semiHidden/>
    <w:rsid w:val="003520FE"/>
    <w:rPr>
      <w:rFonts w:asciiTheme="minorHAnsi" w:hAnsiTheme="minorHAnsi"/>
      <w:spacing w:val="4"/>
      <w:sz w:val="16"/>
      <w:szCs w:val="18"/>
    </w:rPr>
  </w:style>
  <w:style w:type="paragraph" w:styleId="Pieddepage">
    <w:name w:val="footer"/>
    <w:basedOn w:val="Normal"/>
    <w:link w:val="PieddepageCar"/>
    <w:autoRedefine/>
    <w:uiPriority w:val="99"/>
    <w:semiHidden/>
    <w:rsid w:val="007A7F2F"/>
    <w:pPr>
      <w:tabs>
        <w:tab w:val="center" w:pos="4513"/>
        <w:tab w:val="right" w:pos="9026"/>
      </w:tabs>
      <w:spacing w:line="240" w:lineRule="auto"/>
    </w:pPr>
  </w:style>
  <w:style w:type="character" w:customStyle="1" w:styleId="PieddepageCar">
    <w:name w:val="Pied de page Car"/>
    <w:basedOn w:val="Policepardfaut"/>
    <w:link w:val="Pieddepage"/>
    <w:uiPriority w:val="99"/>
    <w:semiHidden/>
    <w:rsid w:val="003520FE"/>
    <w:rPr>
      <w:rFonts w:asciiTheme="minorHAnsi" w:hAnsiTheme="minorHAnsi"/>
      <w:spacing w:val="4"/>
      <w:sz w:val="16"/>
      <w:szCs w:val="18"/>
    </w:rPr>
  </w:style>
  <w:style w:type="paragraph" w:styleId="Normalcentr">
    <w:name w:val="Block Text"/>
    <w:basedOn w:val="Normal"/>
    <w:uiPriority w:val="99"/>
    <w:semiHidden/>
    <w:unhideWhenUsed/>
    <w:rsid w:val="0035481F"/>
    <w:pPr>
      <w:pBdr>
        <w:top w:val="single" w:sz="2" w:space="10" w:color="729928" w:themeColor="accent1" w:themeShade="BF"/>
        <w:left w:val="single" w:sz="2" w:space="10" w:color="729928" w:themeColor="accent1" w:themeShade="BF"/>
        <w:bottom w:val="single" w:sz="2" w:space="10" w:color="729928" w:themeColor="accent1" w:themeShade="BF"/>
        <w:right w:val="single" w:sz="2" w:space="10" w:color="729928" w:themeColor="accent1" w:themeShade="BF"/>
      </w:pBdr>
      <w:ind w:left="1152" w:right="1152"/>
    </w:pPr>
    <w:rPr>
      <w:rFonts w:cstheme="minorBidi"/>
      <w:i/>
      <w:iCs/>
      <w:color w:val="729928" w:themeColor="accent1" w:themeShade="BF"/>
    </w:rPr>
  </w:style>
  <w:style w:type="character" w:customStyle="1" w:styleId="Titre4Car">
    <w:name w:val="Titre 4 Car"/>
    <w:basedOn w:val="Policepardfaut"/>
    <w:link w:val="Titre4"/>
    <w:uiPriority w:val="9"/>
    <w:semiHidden/>
    <w:rsid w:val="003520FE"/>
    <w:rPr>
      <w:rFonts w:asciiTheme="majorHAnsi" w:eastAsiaTheme="majorEastAsia" w:hAnsiTheme="majorHAnsi" w:cstheme="majorBidi"/>
      <w:i/>
      <w:iCs/>
      <w:color w:val="729928" w:themeColor="accent1" w:themeShade="BF"/>
      <w:spacing w:val="4"/>
      <w:sz w:val="16"/>
      <w:szCs w:val="18"/>
    </w:rPr>
  </w:style>
  <w:style w:type="character" w:customStyle="1" w:styleId="Titre5Car">
    <w:name w:val="Titre 5 Car"/>
    <w:basedOn w:val="Policepardfaut"/>
    <w:link w:val="Titre5"/>
    <w:uiPriority w:val="9"/>
    <w:semiHidden/>
    <w:rsid w:val="003520FE"/>
    <w:rPr>
      <w:rFonts w:asciiTheme="majorHAnsi" w:eastAsiaTheme="majorEastAsia" w:hAnsiTheme="majorHAnsi" w:cstheme="majorBidi"/>
      <w:color w:val="729928" w:themeColor="accent1" w:themeShade="BF"/>
      <w:spacing w:val="4"/>
      <w:sz w:val="16"/>
      <w:szCs w:val="18"/>
    </w:rPr>
  </w:style>
  <w:style w:type="character" w:customStyle="1" w:styleId="Titre6Car">
    <w:name w:val="Titre 6 Car"/>
    <w:basedOn w:val="Policepardfaut"/>
    <w:link w:val="Titre6"/>
    <w:uiPriority w:val="9"/>
    <w:semiHidden/>
    <w:rsid w:val="003520FE"/>
    <w:rPr>
      <w:rFonts w:asciiTheme="majorHAnsi" w:eastAsiaTheme="majorEastAsia" w:hAnsiTheme="majorHAnsi" w:cstheme="majorBidi"/>
      <w:color w:val="4C661A" w:themeColor="accent1" w:themeShade="7F"/>
      <w:spacing w:val="4"/>
      <w:sz w:val="16"/>
      <w:szCs w:val="18"/>
    </w:rPr>
  </w:style>
  <w:style w:type="character" w:customStyle="1" w:styleId="Titre7Car">
    <w:name w:val="Titre 7 Car"/>
    <w:basedOn w:val="Policepardfaut"/>
    <w:link w:val="Titre7"/>
    <w:uiPriority w:val="9"/>
    <w:semiHidden/>
    <w:rsid w:val="003520FE"/>
    <w:rPr>
      <w:rFonts w:asciiTheme="majorHAnsi" w:eastAsiaTheme="majorEastAsia" w:hAnsiTheme="majorHAnsi" w:cstheme="majorBidi"/>
      <w:i/>
      <w:iCs/>
      <w:color w:val="4C661A" w:themeColor="accent1" w:themeShade="7F"/>
      <w:spacing w:val="4"/>
      <w:sz w:val="16"/>
      <w:szCs w:val="18"/>
    </w:rPr>
  </w:style>
  <w:style w:type="character" w:customStyle="1" w:styleId="Titre8Car">
    <w:name w:val="Titre 8 Car"/>
    <w:basedOn w:val="Policepardfaut"/>
    <w:link w:val="Titre8"/>
    <w:uiPriority w:val="9"/>
    <w:semiHidden/>
    <w:rsid w:val="003520FE"/>
    <w:rPr>
      <w:rFonts w:asciiTheme="majorHAnsi" w:eastAsiaTheme="majorEastAsia" w:hAnsiTheme="majorHAnsi" w:cstheme="majorBidi"/>
      <w:color w:val="272727" w:themeColor="text1" w:themeTint="D8"/>
      <w:spacing w:val="4"/>
      <w:sz w:val="16"/>
      <w:szCs w:val="21"/>
    </w:rPr>
  </w:style>
  <w:style w:type="character" w:customStyle="1" w:styleId="Titre9Car">
    <w:name w:val="Titre 9 Car"/>
    <w:basedOn w:val="Policepardfaut"/>
    <w:link w:val="Titre9"/>
    <w:uiPriority w:val="9"/>
    <w:semiHidden/>
    <w:rsid w:val="003520FE"/>
    <w:rPr>
      <w:rFonts w:asciiTheme="majorHAnsi" w:eastAsiaTheme="majorEastAsia" w:hAnsiTheme="majorHAnsi" w:cstheme="majorBidi"/>
      <w:i/>
      <w:iCs/>
      <w:color w:val="272727" w:themeColor="text1" w:themeTint="D8"/>
      <w:spacing w:val="4"/>
      <w:sz w:val="16"/>
      <w:szCs w:val="21"/>
    </w:rPr>
  </w:style>
  <w:style w:type="character" w:styleId="Lienhypertexte">
    <w:name w:val="Hyperlink"/>
    <w:basedOn w:val="Policepardfaut"/>
    <w:unhideWhenUsed/>
    <w:rsid w:val="0035481F"/>
    <w:rPr>
      <w:color w:val="33473C" w:themeColor="text2" w:themeShade="BF"/>
      <w:u w:val="single"/>
    </w:rPr>
  </w:style>
  <w:style w:type="character" w:styleId="Accentuationintense">
    <w:name w:val="Intense Emphasis"/>
    <w:basedOn w:val="Policepardfaut"/>
    <w:uiPriority w:val="21"/>
    <w:semiHidden/>
    <w:unhideWhenUsed/>
    <w:qFormat/>
    <w:rsid w:val="0035481F"/>
    <w:rPr>
      <w:i/>
      <w:iCs/>
      <w:color w:val="729928" w:themeColor="accent1" w:themeShade="BF"/>
    </w:rPr>
  </w:style>
  <w:style w:type="paragraph" w:styleId="Citationintense">
    <w:name w:val="Intense Quote"/>
    <w:basedOn w:val="Normal"/>
    <w:next w:val="Normal"/>
    <w:link w:val="CitationintenseCar"/>
    <w:uiPriority w:val="30"/>
    <w:semiHidden/>
    <w:unhideWhenUsed/>
    <w:qFormat/>
    <w:rsid w:val="0035481F"/>
    <w:pPr>
      <w:pBdr>
        <w:top w:val="single" w:sz="4" w:space="10" w:color="455F51" w:themeColor="text2"/>
        <w:bottom w:val="single" w:sz="4" w:space="10" w:color="455F51" w:themeColor="text2"/>
      </w:pBdr>
      <w:spacing w:before="360" w:after="360"/>
      <w:ind w:left="864" w:right="864"/>
      <w:jc w:val="center"/>
    </w:pPr>
    <w:rPr>
      <w:i/>
      <w:iCs/>
      <w:color w:val="455F51" w:themeColor="text2"/>
    </w:rPr>
  </w:style>
  <w:style w:type="character" w:customStyle="1" w:styleId="CitationintenseCar">
    <w:name w:val="Citation intense Car"/>
    <w:basedOn w:val="Policepardfaut"/>
    <w:link w:val="Citationintense"/>
    <w:uiPriority w:val="30"/>
    <w:semiHidden/>
    <w:rsid w:val="0035481F"/>
    <w:rPr>
      <w:rFonts w:asciiTheme="minorHAnsi" w:hAnsiTheme="minorHAnsi"/>
      <w:i/>
      <w:iCs/>
      <w:color w:val="455F51" w:themeColor="text2"/>
      <w:spacing w:val="4"/>
      <w:sz w:val="17"/>
      <w:szCs w:val="18"/>
    </w:rPr>
  </w:style>
  <w:style w:type="character" w:customStyle="1" w:styleId="Mentionnonrsolue1">
    <w:name w:val="Mention non résolue 1"/>
    <w:basedOn w:val="Policepardfaut"/>
    <w:uiPriority w:val="99"/>
    <w:semiHidden/>
    <w:unhideWhenUsed/>
    <w:rsid w:val="0035481F"/>
    <w:rPr>
      <w:color w:val="595959" w:themeColor="text1" w:themeTint="A6"/>
      <w:shd w:val="clear" w:color="auto" w:fill="E6E6E6"/>
    </w:rPr>
  </w:style>
  <w:style w:type="character" w:styleId="Accentuation">
    <w:name w:val="Emphasis"/>
    <w:uiPriority w:val="99"/>
    <w:qFormat/>
    <w:rsid w:val="00356198"/>
    <w:rPr>
      <w:b/>
      <w:iCs/>
      <w:color w:val="auto"/>
    </w:rPr>
  </w:style>
  <w:style w:type="table" w:customStyle="1" w:styleId="Style1">
    <w:name w:val="Style 1"/>
    <w:basedOn w:val="TableauNormal"/>
    <w:uiPriority w:val="99"/>
    <w:rsid w:val="00DC7933"/>
    <w:tblPr>
      <w:tblStyleRowBandSize w:val="1"/>
      <w:tblStyleColBandSize w:val="1"/>
    </w:tblPr>
    <w:tblStylePr w:type="firstRow">
      <w:tblPr/>
      <w:tcPr>
        <w:shd w:val="clear" w:color="auto" w:fill="4D671B" w:themeFill="accent1" w:themeFillShade="80"/>
      </w:tcPr>
    </w:tblStylePr>
    <w:tblStylePr w:type="lastRow">
      <w:tblPr/>
      <w:tcPr>
        <w:shd w:val="clear" w:color="auto" w:fill="D6E1DB" w:themeFill="text2" w:themeFillTint="33"/>
      </w:tcPr>
    </w:tblStylePr>
    <w:tblStylePr w:type="band2Horz">
      <w:tblPr/>
      <w:tcPr>
        <w:shd w:val="clear" w:color="auto" w:fill="D6E1DB" w:themeFill="text2" w:themeFillTint="33"/>
      </w:tcPr>
    </w:tblStylePr>
  </w:style>
  <w:style w:type="table" w:customStyle="1" w:styleId="Style2">
    <w:name w:val="Style 2"/>
    <w:basedOn w:val="TableauNormal"/>
    <w:uiPriority w:val="99"/>
    <w:rsid w:val="00E31839"/>
    <w:tblPr/>
  </w:style>
  <w:style w:type="table" w:customStyle="1" w:styleId="Style3">
    <w:name w:val="Style3"/>
    <w:basedOn w:val="TableauNormal"/>
    <w:uiPriority w:val="99"/>
    <w:rsid w:val="00DF4485"/>
    <w:rPr>
      <w:rFonts w:asciiTheme="minorHAnsi" w:hAnsiTheme="minorHAnsi"/>
    </w:rPr>
    <w:tblPr>
      <w:tblStyleRowBandSize w:val="1"/>
      <w:tblBorders>
        <w:top w:val="single" w:sz="4" w:space="0" w:color="729928" w:themeColor="accent1" w:themeShade="BF"/>
        <w:left w:val="single" w:sz="4" w:space="0" w:color="729928" w:themeColor="accent1" w:themeShade="BF"/>
        <w:bottom w:val="single" w:sz="4" w:space="0" w:color="729928" w:themeColor="accent1" w:themeShade="BF"/>
        <w:right w:val="single" w:sz="4" w:space="0" w:color="729928" w:themeColor="accent1" w:themeShade="BF"/>
        <w:insideH w:val="single" w:sz="4" w:space="0" w:color="729928" w:themeColor="accent1" w:themeShade="BF"/>
        <w:insideV w:val="single" w:sz="4" w:space="0" w:color="729928" w:themeColor="accent1" w:themeShade="BF"/>
      </w:tblBorders>
    </w:tblPr>
    <w:tblStylePr w:type="firstRow">
      <w:rPr>
        <w:rFonts w:asciiTheme="majorHAnsi" w:hAnsiTheme="majorHAnsi"/>
        <w:b/>
        <w:color w:val="FFFFFF" w:themeColor="background1"/>
        <w:sz w:val="19"/>
      </w:rPr>
      <w:tblPr/>
      <w:tcPr>
        <w:shd w:val="clear" w:color="auto" w:fill="33473C" w:themeFill="text2" w:themeFillShade="BF"/>
      </w:tcPr>
    </w:tblStylePr>
    <w:tblStylePr w:type="band1Horz">
      <w:tblPr/>
      <w:tcPr>
        <w:tcBorders>
          <w:top w:val="single" w:sz="4" w:space="0" w:color="729928" w:themeColor="accent1" w:themeShade="BF"/>
          <w:left w:val="single" w:sz="4" w:space="0" w:color="729928" w:themeColor="accent1" w:themeShade="BF"/>
          <w:bottom w:val="single" w:sz="4" w:space="0" w:color="729928" w:themeColor="accent1" w:themeShade="BF"/>
          <w:right w:val="single" w:sz="4" w:space="0" w:color="729928" w:themeColor="accent1" w:themeShade="BF"/>
          <w:insideH w:val="nil"/>
          <w:insideV w:val="single" w:sz="4" w:space="0" w:color="729928" w:themeColor="accent1" w:themeShade="BF"/>
          <w:tl2br w:val="nil"/>
          <w:tr2bl w:val="nil"/>
        </w:tcBorders>
        <w:shd w:val="clear" w:color="auto" w:fill="EAF4D7" w:themeFill="accent1" w:themeFillTint="33"/>
      </w:tcPr>
    </w:tblStylePr>
    <w:tblStylePr w:type="band2Horz">
      <w:tblPr/>
      <w:tcPr>
        <w:tcBorders>
          <w:top w:val="single" w:sz="4" w:space="0" w:color="729928" w:themeColor="accent1" w:themeShade="BF"/>
          <w:left w:val="single" w:sz="4" w:space="0" w:color="729928" w:themeColor="accent1" w:themeShade="BF"/>
          <w:bottom w:val="single" w:sz="4" w:space="0" w:color="729928" w:themeColor="accent1" w:themeShade="BF"/>
          <w:right w:val="single" w:sz="4" w:space="0" w:color="729928" w:themeColor="accent1" w:themeShade="BF"/>
          <w:insideH w:val="single" w:sz="4" w:space="0" w:color="729928" w:themeColor="accent1" w:themeShade="BF"/>
          <w:insideV w:val="single" w:sz="4" w:space="0" w:color="729928" w:themeColor="accent1" w:themeShade="BF"/>
          <w:tl2br w:val="nil"/>
          <w:tr2bl w:val="nil"/>
        </w:tcBorders>
      </w:tcPr>
    </w:tblStylePr>
  </w:style>
  <w:style w:type="paragraph" w:customStyle="1" w:styleId="Slogan0">
    <w:name w:val="Slogan"/>
    <w:basedOn w:val="Normal"/>
    <w:qFormat/>
    <w:rsid w:val="00356198"/>
    <w:pPr>
      <w:framePr w:hSpace="180" w:wrap="around" w:hAnchor="margin" w:y="400"/>
    </w:pPr>
    <w:rPr>
      <w:noProof/>
      <w:color w:val="33473C" w:themeColor="text2" w:themeShade="BF"/>
    </w:rPr>
  </w:style>
  <w:style w:type="table" w:styleId="Grilledutableau">
    <w:name w:val="Table Grid"/>
    <w:basedOn w:val="TableauNormal"/>
    <w:rsid w:val="00DF4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4">
    <w:name w:val="Style4"/>
    <w:basedOn w:val="TableauNormal"/>
    <w:uiPriority w:val="99"/>
    <w:rsid w:val="00E12343"/>
    <w:rPr>
      <w:rFonts w:asciiTheme="minorHAnsi" w:hAnsiTheme="minorHAnsi"/>
    </w:rPr>
    <w:tblPr>
      <w:tblBorders>
        <w:top w:val="single" w:sz="18" w:space="0" w:color="729928" w:themeColor="accent1" w:themeShade="BF"/>
        <w:left w:val="single" w:sz="4" w:space="0" w:color="729928" w:themeColor="accent1" w:themeShade="BF"/>
        <w:bottom w:val="single" w:sz="4" w:space="0" w:color="729928" w:themeColor="accent1" w:themeShade="BF"/>
        <w:right w:val="single" w:sz="4" w:space="0" w:color="729928" w:themeColor="accent1" w:themeShade="BF"/>
        <w:insideH w:val="single" w:sz="4" w:space="0" w:color="729928" w:themeColor="accent1" w:themeShade="BF"/>
        <w:insideV w:val="single" w:sz="4" w:space="0" w:color="729928" w:themeColor="accent1" w:themeShade="BF"/>
      </w:tblBorders>
    </w:tblPr>
    <w:tblStylePr w:type="firstRow">
      <w:rPr>
        <w:rFonts w:asciiTheme="minorHAnsi" w:hAnsiTheme="minorHAnsi"/>
        <w:b/>
        <w:i w:val="0"/>
        <w:color w:val="729928" w:themeColor="accent1" w:themeShade="BF"/>
        <w:sz w:val="19"/>
      </w:rPr>
      <w:tblPr/>
      <w:tcPr>
        <w:tcBorders>
          <w:top w:val="single" w:sz="18" w:space="0" w:color="729928" w:themeColor="accent1" w:themeShade="BF"/>
          <w:left w:val="single" w:sz="4" w:space="0" w:color="729928" w:themeColor="accent1" w:themeShade="BF"/>
          <w:bottom w:val="single" w:sz="4" w:space="0" w:color="729928" w:themeColor="accent1" w:themeShade="BF"/>
          <w:right w:val="single" w:sz="4" w:space="0" w:color="729928" w:themeColor="accent1" w:themeShade="BF"/>
          <w:insideH w:val="single" w:sz="4" w:space="0" w:color="729928" w:themeColor="accent1" w:themeShade="BF"/>
          <w:insideV w:val="single" w:sz="4" w:space="0" w:color="729928" w:themeColor="accent1" w:themeShade="BF"/>
          <w:tl2br w:val="nil"/>
          <w:tr2bl w:val="nil"/>
        </w:tcBorders>
        <w:shd w:val="clear" w:color="auto" w:fill="EAF4D7" w:themeFill="accent1" w:themeFillTint="33"/>
      </w:tcPr>
    </w:tblStylePr>
  </w:style>
  <w:style w:type="paragraph" w:customStyle="1" w:styleId="TitresdescolonnesBlanc">
    <w:name w:val="Titres des colonnes Blanc"/>
    <w:basedOn w:val="En-ttesdecolonne"/>
    <w:qFormat/>
    <w:rsid w:val="00CE5FDC"/>
    <w:rPr>
      <w:color w:val="FFFFFF" w:themeColor="background1"/>
    </w:rPr>
  </w:style>
  <w:style w:type="paragraph" w:styleId="Paragraphedeliste">
    <w:name w:val="List Paragraph"/>
    <w:basedOn w:val="Normal"/>
    <w:uiPriority w:val="34"/>
    <w:unhideWhenUsed/>
    <w:qFormat/>
    <w:rsid w:val="00291F71"/>
    <w:pPr>
      <w:ind w:left="720"/>
      <w:contextualSpacing/>
    </w:pPr>
  </w:style>
  <w:style w:type="character" w:styleId="Mentionnonrsolue">
    <w:name w:val="Unresolved Mention"/>
    <w:basedOn w:val="Policepardfaut"/>
    <w:uiPriority w:val="99"/>
    <w:semiHidden/>
    <w:unhideWhenUsed/>
    <w:rsid w:val="00592C33"/>
    <w:rPr>
      <w:color w:val="605E5C"/>
      <w:shd w:val="clear" w:color="auto" w:fill="E1DFDD"/>
    </w:rPr>
  </w:style>
  <w:style w:type="table" w:styleId="Grilledetableauclaire">
    <w:name w:val="Grid Table Light"/>
    <w:basedOn w:val="TableauNormal"/>
    <w:uiPriority w:val="40"/>
    <w:rsid w:val="005349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fft.sporteef.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leleux.jacques77@gmail.com" TargetMode="External"/><Relationship Id="rId7" Type="http://schemas.openxmlformats.org/officeDocument/2006/relationships/settings" Target="settings.xml"/><Relationship Id="rId12" Type="http://schemas.openxmlformats.org/officeDocument/2006/relationships/hyperlink" Target="mailto:sandrine.genin@fft.fr" TargetMode="External"/><Relationship Id="rId17" Type="http://schemas.openxmlformats.org/officeDocument/2006/relationships/hyperlink" Target="https://fft.sporteef.com" TargetMode="External"/><Relationship Id="rId25" Type="http://schemas.openxmlformats.org/officeDocument/2006/relationships/hyperlink" Target="https://sites.google.com/view/craidftennis/formation" TargetMode="External"/><Relationship Id="rId2" Type="http://schemas.openxmlformats.org/officeDocument/2006/relationships/customXml" Target="../customXml/item2.xml"/><Relationship Id="rId16" Type="http://schemas.openxmlformats.org/officeDocument/2006/relationships/hyperlink" Target="https://fft.sporteef.com" TargetMode="External"/><Relationship Id="rId20" Type="http://schemas.openxmlformats.org/officeDocument/2006/relationships/hyperlink" Target="mailto:lift@fft.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sebastien.marais@fft.fr" TargetMode="External"/><Relationship Id="rId5" Type="http://schemas.openxmlformats.org/officeDocument/2006/relationships/numbering" Target="numbering.xml"/><Relationship Id="rId15" Type="http://schemas.openxmlformats.org/officeDocument/2006/relationships/hyperlink" Target="https://fft.sporteef.com" TargetMode="External"/><Relationship Id="rId23" Type="http://schemas.openxmlformats.org/officeDocument/2006/relationships/hyperlink" Target="mailto:audrey.vanschuerbeek@fft.fr"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fft.sporteef.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ft.sporteef.com" TargetMode="External"/><Relationship Id="rId22" Type="http://schemas.openxmlformats.org/officeDocument/2006/relationships/hyperlink" Target="mailto:philippe_massias@yahoo.com" TargetMode="Externa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rine.genin\AppData\Local\Microsoft\Office\16.0\DTS\fr-FR%7b806BDF00-484B-4BF5-A4B6-E523D0EAD66C%7d\%7bC042785B-D0F0-4E7C-87E5-16D8C2685335%7dtf0280804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A31C03D62E4E859C3E0EE6B2C2F2A2"/>
        <w:category>
          <w:name w:val="Général"/>
          <w:gallery w:val="placeholder"/>
        </w:category>
        <w:types>
          <w:type w:val="bbPlcHdr"/>
        </w:types>
        <w:behaviors>
          <w:behavior w:val="content"/>
        </w:behaviors>
        <w:guid w:val="{14C6117E-80AC-4D26-8691-4D10960A137C}"/>
      </w:docPartPr>
      <w:docPartBody>
        <w:p w:rsidR="005F458C" w:rsidRDefault="00000000">
          <w:pPr>
            <w:pStyle w:val="71A31C03D62E4E859C3E0EE6B2C2F2A2"/>
          </w:pPr>
          <w:r w:rsidRPr="00356198">
            <w:rPr>
              <w:lang w:bidi="fr-FR"/>
            </w:rPr>
            <w:t>Stocker en toute sécurité les données du monde entier</w:t>
          </w:r>
        </w:p>
      </w:docPartBody>
    </w:docPart>
    <w:docPart>
      <w:docPartPr>
        <w:name w:val="52B0E9E6B90F4B7D9C9088778FFA4400"/>
        <w:category>
          <w:name w:val="Général"/>
          <w:gallery w:val="placeholder"/>
        </w:category>
        <w:types>
          <w:type w:val="bbPlcHdr"/>
        </w:types>
        <w:behaviors>
          <w:behavior w:val="content"/>
        </w:behaviors>
        <w:guid w:val="{A297C6D0-8F00-43F5-A564-066A9DF2873A}"/>
      </w:docPartPr>
      <w:docPartBody>
        <w:p w:rsidR="005F458C" w:rsidRDefault="00000000">
          <w:pPr>
            <w:pStyle w:val="52B0E9E6B90F4B7D9C9088778FFA4400"/>
          </w:pPr>
          <w:r w:rsidRPr="00356198">
            <w:rPr>
              <w:lang w:bidi="fr-FR"/>
            </w:rPr>
            <w:t>4321 Maplewood Ave., Nashville, TN 12345</w:t>
          </w:r>
        </w:p>
      </w:docPartBody>
    </w:docPart>
    <w:docPart>
      <w:docPartPr>
        <w:name w:val="46CBA181B8E94D44A03117BDEA10B5B9"/>
        <w:category>
          <w:name w:val="Général"/>
          <w:gallery w:val="placeholder"/>
        </w:category>
        <w:types>
          <w:type w:val="bbPlcHdr"/>
        </w:types>
        <w:behaviors>
          <w:behavior w:val="content"/>
        </w:behaviors>
        <w:guid w:val="{F18AD629-C829-46A4-9993-23FEBB71CBA7}"/>
      </w:docPartPr>
      <w:docPartBody>
        <w:p w:rsidR="005F458C" w:rsidRDefault="00000000">
          <w:pPr>
            <w:pStyle w:val="46CBA181B8E94D44A03117BDEA10B5B9"/>
          </w:pPr>
          <w:r w:rsidRPr="00356198">
            <w:rPr>
              <w:lang w:bidi="fr-FR"/>
            </w:rPr>
            <w:t>relecloud@example.com</w:t>
          </w:r>
        </w:p>
      </w:docPartBody>
    </w:docPart>
    <w:docPart>
      <w:docPartPr>
        <w:name w:val="AA4B2BFA7F1942F0B2509C15B1AC518C"/>
        <w:category>
          <w:name w:val="Général"/>
          <w:gallery w:val="placeholder"/>
        </w:category>
        <w:types>
          <w:type w:val="bbPlcHdr"/>
        </w:types>
        <w:behaviors>
          <w:behavior w:val="content"/>
        </w:behaviors>
        <w:guid w:val="{050F9167-0EF3-45F9-8D2E-858575F5BAD3}"/>
      </w:docPartPr>
      <w:docPartBody>
        <w:p w:rsidR="005F458C" w:rsidRDefault="00000000">
          <w:pPr>
            <w:pStyle w:val="AA4B2BFA7F1942F0B2509C15B1AC518C"/>
          </w:pPr>
          <w:r w:rsidRPr="00356198">
            <w:rPr>
              <w:lang w:bidi="fr-FR"/>
            </w:rPr>
            <w:t>1/9/23</w:t>
          </w:r>
        </w:p>
      </w:docPartBody>
    </w:docPart>
    <w:docPart>
      <w:docPartPr>
        <w:name w:val="DFA146EC09D44CDC8D007DD646DCD6A3"/>
        <w:category>
          <w:name w:val="Général"/>
          <w:gallery w:val="placeholder"/>
        </w:category>
        <w:types>
          <w:type w:val="bbPlcHdr"/>
        </w:types>
        <w:behaviors>
          <w:behavior w:val="content"/>
        </w:behaviors>
        <w:guid w:val="{A2FFF9A7-157C-4E78-B2FE-3268D3161656}"/>
      </w:docPartPr>
      <w:docPartBody>
        <w:p w:rsidR="003544E5" w:rsidRDefault="005F458C" w:rsidP="005F458C">
          <w:pPr>
            <w:pStyle w:val="DFA146EC09D44CDC8D007DD646DCD6A3"/>
          </w:pPr>
          <w:r w:rsidRPr="007574F0">
            <w:rPr>
              <w:lang w:bidi="fr-FR"/>
            </w:rPr>
            <w:t>Vendeur</w:t>
          </w:r>
        </w:p>
      </w:docPartBody>
    </w:docPart>
    <w:docPart>
      <w:docPartPr>
        <w:name w:val="11C3DB61F00F477FA5F32B2C6517A0F8"/>
        <w:category>
          <w:name w:val="Général"/>
          <w:gallery w:val="placeholder"/>
        </w:category>
        <w:types>
          <w:type w:val="bbPlcHdr"/>
        </w:types>
        <w:behaviors>
          <w:behavior w:val="content"/>
        </w:behaviors>
        <w:guid w:val="{11011779-7E17-45D4-BDAA-01E32752EFAF}"/>
      </w:docPartPr>
      <w:docPartBody>
        <w:p w:rsidR="003544E5" w:rsidRDefault="005F458C" w:rsidP="005F458C">
          <w:pPr>
            <w:pStyle w:val="11C3DB61F00F477FA5F32B2C6517A0F8"/>
          </w:pPr>
          <w:r w:rsidRPr="007574F0">
            <w:rPr>
              <w:lang w:bidi="fr-FR"/>
            </w:rPr>
            <w:t>Poste</w:t>
          </w:r>
        </w:p>
      </w:docPartBody>
    </w:docPart>
    <w:docPart>
      <w:docPartPr>
        <w:name w:val="D360DF6F58944BD9856C9ABA045E13DE"/>
        <w:category>
          <w:name w:val="Général"/>
          <w:gallery w:val="placeholder"/>
        </w:category>
        <w:types>
          <w:type w:val="bbPlcHdr"/>
        </w:types>
        <w:behaviors>
          <w:behavior w:val="content"/>
        </w:behaviors>
        <w:guid w:val="{92EBCBD7-0E07-4CCA-B3DF-6236F273D894}"/>
      </w:docPartPr>
      <w:docPartBody>
        <w:p w:rsidR="003544E5" w:rsidRDefault="005F458C" w:rsidP="005F458C">
          <w:pPr>
            <w:pStyle w:val="D360DF6F58944BD9856C9ABA045E13DE"/>
          </w:pPr>
          <w:r w:rsidRPr="007574F0">
            <w:rPr>
              <w:lang w:bidi="fr-FR"/>
            </w:rPr>
            <w:t>Cristina Echevarría</w:t>
          </w:r>
        </w:p>
      </w:docPartBody>
    </w:docPart>
    <w:docPart>
      <w:docPartPr>
        <w:name w:val="889DA629ED1348BAA8E2811EA62D81FC"/>
        <w:category>
          <w:name w:val="Général"/>
          <w:gallery w:val="placeholder"/>
        </w:category>
        <w:types>
          <w:type w:val="bbPlcHdr"/>
        </w:types>
        <w:behaviors>
          <w:behavior w:val="content"/>
        </w:behaviors>
        <w:guid w:val="{22592421-B74B-4EF0-A7CB-024486F74A76}"/>
      </w:docPartPr>
      <w:docPartBody>
        <w:p w:rsidR="003544E5" w:rsidRDefault="005F458C" w:rsidP="005F458C">
          <w:pPr>
            <w:pStyle w:val="889DA629ED1348BAA8E2811EA62D81FC"/>
          </w:pPr>
          <w:r w:rsidRPr="007574F0">
            <w:rPr>
              <w:lang w:bidi="fr-FR"/>
            </w:rPr>
            <w:t>Rep. commercial</w:t>
          </w:r>
        </w:p>
      </w:docPartBody>
    </w:docPart>
    <w:docPart>
      <w:docPartPr>
        <w:name w:val="2AC9C3080D734DFCA94374ED439A2A17"/>
        <w:category>
          <w:name w:val="Général"/>
          <w:gallery w:val="placeholder"/>
        </w:category>
        <w:types>
          <w:type w:val="bbPlcHdr"/>
        </w:types>
        <w:behaviors>
          <w:behavior w:val="content"/>
        </w:behaviors>
        <w:guid w:val="{81AB5A24-A2D8-44B7-AB1F-4642405DCE76}"/>
      </w:docPartPr>
      <w:docPartBody>
        <w:p w:rsidR="00B84587" w:rsidRDefault="000A5A07" w:rsidP="000A5A07">
          <w:pPr>
            <w:pStyle w:val="2AC9C3080D734DFCA94374ED439A2A17"/>
          </w:pPr>
          <w:r w:rsidRPr="007574F0">
            <w:rPr>
              <w:lang w:bidi="fr-FR"/>
            </w:rPr>
            <w:t>Qté</w:t>
          </w:r>
        </w:p>
      </w:docPartBody>
    </w:docPart>
    <w:docPart>
      <w:docPartPr>
        <w:name w:val="0B23448D477F4D0DBAF4D3AD1AB8F09E"/>
        <w:category>
          <w:name w:val="Général"/>
          <w:gallery w:val="placeholder"/>
        </w:category>
        <w:types>
          <w:type w:val="bbPlcHdr"/>
        </w:types>
        <w:behaviors>
          <w:behavior w:val="content"/>
        </w:behaviors>
        <w:guid w:val="{6B6A51EE-32CE-4229-9304-164E92F4EF75}"/>
      </w:docPartPr>
      <w:docPartBody>
        <w:p w:rsidR="00B84587" w:rsidRDefault="000A5A07" w:rsidP="000A5A07">
          <w:pPr>
            <w:pStyle w:val="0B23448D477F4D0DBAF4D3AD1AB8F09E"/>
          </w:pPr>
          <w:r w:rsidRPr="007574F0">
            <w:rPr>
              <w:lang w:bidi="fr-FR"/>
            </w:rPr>
            <w:t>Description</w:t>
          </w:r>
        </w:p>
      </w:docPartBody>
    </w:docPart>
    <w:docPart>
      <w:docPartPr>
        <w:name w:val="63C56905DC304DCABCC4EF0FF76C5D13"/>
        <w:category>
          <w:name w:val="Général"/>
          <w:gallery w:val="placeholder"/>
        </w:category>
        <w:types>
          <w:type w:val="bbPlcHdr"/>
        </w:types>
        <w:behaviors>
          <w:behavior w:val="content"/>
        </w:behaviors>
        <w:guid w:val="{BFE45AA2-1086-4975-A379-442C58BFFAD3}"/>
      </w:docPartPr>
      <w:docPartBody>
        <w:p w:rsidR="00B84587" w:rsidRDefault="000A5A07" w:rsidP="000A5A07">
          <w:pPr>
            <w:pStyle w:val="63C56905DC304DCABCC4EF0FF76C5D13"/>
          </w:pPr>
          <w:r w:rsidRPr="007574F0">
            <w:rPr>
              <w:lang w:bidi="fr-FR"/>
            </w:rPr>
            <w:t>Prix unitaire</w:t>
          </w:r>
        </w:p>
      </w:docPartBody>
    </w:docPart>
    <w:docPart>
      <w:docPartPr>
        <w:name w:val="C7CE3A08639B4866A51634BCE793BF0E"/>
        <w:category>
          <w:name w:val="Général"/>
          <w:gallery w:val="placeholder"/>
        </w:category>
        <w:types>
          <w:type w:val="bbPlcHdr"/>
        </w:types>
        <w:behaviors>
          <w:behavior w:val="content"/>
        </w:behaviors>
        <w:guid w:val="{3F278F24-3712-4EA8-A2B4-40AE612E3940}"/>
      </w:docPartPr>
      <w:docPartBody>
        <w:p w:rsidR="00B84587" w:rsidRDefault="000A5A07" w:rsidP="000A5A07">
          <w:pPr>
            <w:pStyle w:val="C7CE3A08639B4866A51634BCE793BF0E"/>
          </w:pPr>
          <w:r w:rsidRPr="007574F0">
            <w:rPr>
              <w:lang w:bidi="fr-FR"/>
            </w:rPr>
            <w:t>Total de la ligne</w:t>
          </w:r>
        </w:p>
      </w:docPartBody>
    </w:docPart>
    <w:docPart>
      <w:docPartPr>
        <w:name w:val="B5A5A90D01FB43FF9DD4B5AB6DCEDE5E"/>
        <w:category>
          <w:name w:val="Général"/>
          <w:gallery w:val="placeholder"/>
        </w:category>
        <w:types>
          <w:type w:val="bbPlcHdr"/>
        </w:types>
        <w:behaviors>
          <w:behavior w:val="content"/>
        </w:behaviors>
        <w:guid w:val="{56DFA3D4-D6CA-4D59-92DC-B7DD4240E604}"/>
      </w:docPartPr>
      <w:docPartBody>
        <w:p w:rsidR="00B84587" w:rsidRDefault="000A5A07" w:rsidP="000A5A07">
          <w:pPr>
            <w:pStyle w:val="B5A5A90D01FB43FF9DD4B5AB6DCEDE5E"/>
          </w:pPr>
          <w:r w:rsidRPr="007574F0">
            <w:rPr>
              <w:lang w:bidi="fr-FR"/>
            </w:rPr>
            <w:t>9.99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risUPC">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ptos Black">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A4E"/>
    <w:rsid w:val="00005883"/>
    <w:rsid w:val="000424CB"/>
    <w:rsid w:val="000429A2"/>
    <w:rsid w:val="00061131"/>
    <w:rsid w:val="000717CD"/>
    <w:rsid w:val="000A5A07"/>
    <w:rsid w:val="000C09DA"/>
    <w:rsid w:val="000D678F"/>
    <w:rsid w:val="000E1B60"/>
    <w:rsid w:val="001D28F8"/>
    <w:rsid w:val="001D693C"/>
    <w:rsid w:val="001E3A4E"/>
    <w:rsid w:val="001F4CEF"/>
    <w:rsid w:val="00264082"/>
    <w:rsid w:val="00270C7C"/>
    <w:rsid w:val="002844FF"/>
    <w:rsid w:val="0028617E"/>
    <w:rsid w:val="002D2B8F"/>
    <w:rsid w:val="003544E5"/>
    <w:rsid w:val="0036324E"/>
    <w:rsid w:val="00395807"/>
    <w:rsid w:val="004E4EB4"/>
    <w:rsid w:val="004F57C5"/>
    <w:rsid w:val="00577CF0"/>
    <w:rsid w:val="005F458C"/>
    <w:rsid w:val="00642068"/>
    <w:rsid w:val="00681FC3"/>
    <w:rsid w:val="006A673A"/>
    <w:rsid w:val="006B3367"/>
    <w:rsid w:val="006E3303"/>
    <w:rsid w:val="00704C7A"/>
    <w:rsid w:val="00721933"/>
    <w:rsid w:val="007402A9"/>
    <w:rsid w:val="00775DFE"/>
    <w:rsid w:val="007C2DFE"/>
    <w:rsid w:val="007E0BCB"/>
    <w:rsid w:val="00867EF4"/>
    <w:rsid w:val="00884354"/>
    <w:rsid w:val="00894B02"/>
    <w:rsid w:val="008B174B"/>
    <w:rsid w:val="008B1F51"/>
    <w:rsid w:val="008D43F2"/>
    <w:rsid w:val="008D73E4"/>
    <w:rsid w:val="00904B6E"/>
    <w:rsid w:val="0092711D"/>
    <w:rsid w:val="009B2818"/>
    <w:rsid w:val="009B44A4"/>
    <w:rsid w:val="00A0164C"/>
    <w:rsid w:val="00A167AF"/>
    <w:rsid w:val="00AF4C79"/>
    <w:rsid w:val="00B40128"/>
    <w:rsid w:val="00B4487B"/>
    <w:rsid w:val="00B84587"/>
    <w:rsid w:val="00B8737F"/>
    <w:rsid w:val="00BB12F4"/>
    <w:rsid w:val="00BE4F57"/>
    <w:rsid w:val="00C43E68"/>
    <w:rsid w:val="00C936BE"/>
    <w:rsid w:val="00CA03CD"/>
    <w:rsid w:val="00CB1400"/>
    <w:rsid w:val="00CE6DC6"/>
    <w:rsid w:val="00D21E38"/>
    <w:rsid w:val="00D9503C"/>
    <w:rsid w:val="00E1487F"/>
    <w:rsid w:val="00E3272E"/>
    <w:rsid w:val="00E37D02"/>
    <w:rsid w:val="00E577D1"/>
    <w:rsid w:val="00E71263"/>
    <w:rsid w:val="00E84439"/>
    <w:rsid w:val="00EE2F9D"/>
    <w:rsid w:val="00F03F4C"/>
    <w:rsid w:val="00F9740A"/>
    <w:rsid w:val="00FC693B"/>
    <w:rsid w:val="00FF1C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FA146EC09D44CDC8D007DD646DCD6A3">
    <w:name w:val="DFA146EC09D44CDC8D007DD646DCD6A3"/>
    <w:rsid w:val="005F458C"/>
  </w:style>
  <w:style w:type="paragraph" w:customStyle="1" w:styleId="71A31C03D62E4E859C3E0EE6B2C2F2A2">
    <w:name w:val="71A31C03D62E4E859C3E0EE6B2C2F2A2"/>
  </w:style>
  <w:style w:type="paragraph" w:customStyle="1" w:styleId="11C3DB61F00F477FA5F32B2C6517A0F8">
    <w:name w:val="11C3DB61F00F477FA5F32B2C6517A0F8"/>
    <w:rsid w:val="005F458C"/>
  </w:style>
  <w:style w:type="paragraph" w:customStyle="1" w:styleId="52B0E9E6B90F4B7D9C9088778FFA4400">
    <w:name w:val="52B0E9E6B90F4B7D9C9088778FFA4400"/>
  </w:style>
  <w:style w:type="paragraph" w:customStyle="1" w:styleId="D360DF6F58944BD9856C9ABA045E13DE">
    <w:name w:val="D360DF6F58944BD9856C9ABA045E13DE"/>
    <w:rsid w:val="005F458C"/>
  </w:style>
  <w:style w:type="paragraph" w:customStyle="1" w:styleId="889DA629ED1348BAA8E2811EA62D81FC">
    <w:name w:val="889DA629ED1348BAA8E2811EA62D81FC"/>
    <w:rsid w:val="005F458C"/>
  </w:style>
  <w:style w:type="paragraph" w:customStyle="1" w:styleId="46CBA181B8E94D44A03117BDEA10B5B9">
    <w:name w:val="46CBA181B8E94D44A03117BDEA10B5B9"/>
  </w:style>
  <w:style w:type="character" w:styleId="Accentuation">
    <w:name w:val="Emphasis"/>
    <w:uiPriority w:val="99"/>
    <w:qFormat/>
    <w:rsid w:val="001E3A4E"/>
    <w:rPr>
      <w:b/>
      <w:iCs/>
      <w:color w:val="auto"/>
    </w:rPr>
  </w:style>
  <w:style w:type="paragraph" w:customStyle="1" w:styleId="AA4B2BFA7F1942F0B2509C15B1AC518C">
    <w:name w:val="AA4B2BFA7F1942F0B2509C15B1AC518C"/>
  </w:style>
  <w:style w:type="character" w:styleId="Textedelespacerserv">
    <w:name w:val="Placeholder Text"/>
    <w:basedOn w:val="Policepardfaut"/>
    <w:uiPriority w:val="99"/>
    <w:semiHidden/>
    <w:rsid w:val="00AF4C79"/>
    <w:rPr>
      <w:color w:val="808080"/>
    </w:rPr>
  </w:style>
  <w:style w:type="paragraph" w:customStyle="1" w:styleId="2AC9C3080D734DFCA94374ED439A2A17">
    <w:name w:val="2AC9C3080D734DFCA94374ED439A2A17"/>
    <w:rsid w:val="000A5A07"/>
  </w:style>
  <w:style w:type="paragraph" w:customStyle="1" w:styleId="0B23448D477F4D0DBAF4D3AD1AB8F09E">
    <w:name w:val="0B23448D477F4D0DBAF4D3AD1AB8F09E"/>
    <w:rsid w:val="000A5A07"/>
  </w:style>
  <w:style w:type="paragraph" w:customStyle="1" w:styleId="63C56905DC304DCABCC4EF0FF76C5D13">
    <w:name w:val="63C56905DC304DCABCC4EF0FF76C5D13"/>
    <w:rsid w:val="000A5A07"/>
  </w:style>
  <w:style w:type="paragraph" w:customStyle="1" w:styleId="C7CE3A08639B4866A51634BCE793BF0E">
    <w:name w:val="C7CE3A08639B4866A51634BCE793BF0E"/>
    <w:rsid w:val="000A5A07"/>
  </w:style>
  <w:style w:type="paragraph" w:customStyle="1" w:styleId="B5A5A90D01FB43FF9DD4B5AB6DCEDE5E">
    <w:name w:val="B5A5A90D01FB43FF9DD4B5AB6DCEDE5E"/>
    <w:rsid w:val="000A5A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ert jaune">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pulent">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B77890-3CEE-4E68-940A-F335E131FCA4}">
  <ds:schemaRefs>
    <ds:schemaRef ds:uri="http://schemas.openxmlformats.org/officeDocument/2006/bibliography"/>
  </ds:schemaRefs>
</ds:datastoreItem>
</file>

<file path=customXml/itemProps2.xml><?xml version="1.0" encoding="utf-8"?>
<ds:datastoreItem xmlns:ds="http://schemas.openxmlformats.org/officeDocument/2006/customXml" ds:itemID="{33CF9CD8-197E-44B2-AC01-616EC0F8C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89125E-F545-46E5-B780-871CAFC26324}">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0FBE260B-89FA-4C2A-8CC6-AF410096B44F}">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{C042785B-D0F0-4E7C-87E5-16D8C2685335}tf02808042_win32.dotx</Template>
  <TotalTime>0</TotalTime>
  <Pages>2</Pages>
  <Words>1011</Words>
  <Characters>5563</Characters>
  <Application>Microsoft Office Word</Application>
  <DocSecurity>0</DocSecurity>
  <Lines>46</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lastModifiedBy/>
  <cp:revision>1</cp:revision>
  <dcterms:created xsi:type="dcterms:W3CDTF">2025-09-22T12:27:00Z</dcterms:created>
  <dcterms:modified xsi:type="dcterms:W3CDTF">2025-10-08T08:37:00Z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